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953D43" w:rsidRPr="00C65016" w:rsidRDefault="00203025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  <w:r w:rsidRPr="00C65016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  <w:t>Система оценки достижения планируемых результатов освоения основной</w:t>
      </w:r>
    </w:p>
    <w:p w:rsidR="00203025" w:rsidRDefault="00203025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  <w:r w:rsidRPr="00C65016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  <w:t>образовательной программы основного общего образования</w:t>
      </w:r>
    </w:p>
    <w:p w:rsidR="00C65016" w:rsidRDefault="00C65016" w:rsidP="00C650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казенного </w:t>
      </w:r>
    </w:p>
    <w:p w:rsidR="00C65016" w:rsidRPr="00750C85" w:rsidRDefault="00C65016" w:rsidP="00C65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>общеобразовательного учреждения</w:t>
      </w:r>
    </w:p>
    <w:p w:rsidR="00C65016" w:rsidRPr="00750C85" w:rsidRDefault="00C65016" w:rsidP="00C65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«Рыпушкальская основная </w:t>
      </w:r>
    </w:p>
    <w:p w:rsidR="00C65016" w:rsidRPr="00750C85" w:rsidRDefault="00C65016" w:rsidP="00C65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>общеобразовательная школа»</w:t>
      </w: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C65016">
      <w:pPr>
        <w:pStyle w:val="131"/>
        <w:shd w:val="clear" w:color="auto" w:fill="auto"/>
        <w:spacing w:before="0" w:after="0" w:line="240" w:lineRule="auto"/>
        <w:ind w:right="1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  <w:lang w:eastAsia="ru-RU"/>
        </w:rPr>
      </w:pPr>
    </w:p>
    <w:p w:rsidR="00C65016" w:rsidRDefault="00C65016" w:rsidP="00691FFA">
      <w:pPr>
        <w:pStyle w:val="a4"/>
        <w:shd w:val="clear" w:color="auto" w:fill="auto"/>
        <w:spacing w:after="0" w:line="240" w:lineRule="auto"/>
        <w:ind w:right="-1136"/>
        <w:jc w:val="both"/>
        <w:rPr>
          <w:rFonts w:ascii="Times New Roman" w:hAnsi="Times New Roman" w:cs="Times New Roman"/>
          <w:sz w:val="24"/>
          <w:szCs w:val="24"/>
        </w:rPr>
      </w:pPr>
    </w:p>
    <w:p w:rsidR="00C65016" w:rsidRDefault="00C65016" w:rsidP="00691FFA">
      <w:pPr>
        <w:pStyle w:val="a4"/>
        <w:shd w:val="clear" w:color="auto" w:fill="auto"/>
        <w:spacing w:after="0" w:line="240" w:lineRule="auto"/>
        <w:ind w:right="-1136"/>
        <w:jc w:val="both"/>
        <w:rPr>
          <w:rFonts w:ascii="Times New Roman" w:hAnsi="Times New Roman" w:cs="Times New Roman"/>
          <w:sz w:val="24"/>
          <w:szCs w:val="24"/>
        </w:rPr>
      </w:pPr>
    </w:p>
    <w:p w:rsidR="00C65016" w:rsidRPr="00C65016" w:rsidRDefault="00C65016" w:rsidP="00C65016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4"/>
          <w:szCs w:val="24"/>
        </w:rPr>
      </w:pPr>
      <w:r w:rsidRPr="00F500BC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ОБЩИЕ ПОЛОЖЕНИЯ</w:t>
      </w:r>
    </w:p>
    <w:p w:rsidR="00C65016" w:rsidRDefault="00C65016" w:rsidP="00691FFA">
      <w:pPr>
        <w:pStyle w:val="a4"/>
        <w:shd w:val="clear" w:color="auto" w:fill="auto"/>
        <w:spacing w:after="0" w:line="240" w:lineRule="auto"/>
        <w:ind w:right="-1136"/>
        <w:jc w:val="both"/>
        <w:rPr>
          <w:rFonts w:ascii="Times New Roman" w:hAnsi="Times New Roman" w:cs="Times New Roman"/>
          <w:sz w:val="24"/>
          <w:szCs w:val="24"/>
        </w:rPr>
      </w:pPr>
    </w:p>
    <w:p w:rsidR="0031396E" w:rsidRDefault="00203025" w:rsidP="0031396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 xml:space="preserve">Система оценки достижения планируемых результатов освоения основной образовательной программы основного общего образования </w:t>
      </w:r>
      <w:r w:rsidR="0031396E">
        <w:rPr>
          <w:rFonts w:ascii="Times New Roman" w:hAnsi="Times New Roman" w:cs="Times New Roman"/>
          <w:sz w:val="24"/>
          <w:szCs w:val="24"/>
        </w:rPr>
        <w:t>МКОУ «Рыпушкальская ООШ»</w:t>
      </w:r>
      <w:r w:rsidRPr="00804AFC">
        <w:rPr>
          <w:rFonts w:ascii="Times New Roman" w:hAnsi="Times New Roman" w:cs="Times New Roman"/>
          <w:sz w:val="24"/>
          <w:szCs w:val="24"/>
        </w:rPr>
        <w:t xml:space="preserve">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образования, направленный на обеспечение качества образования, что предполагает вовлечённость в оценочную деятельность как педагогов, так и обучающихся.</w:t>
      </w:r>
    </w:p>
    <w:p w:rsidR="0031396E" w:rsidRDefault="00203025" w:rsidP="0031396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Система оценки призвана способствовать поддержанию единства всей системы образования, обеспечению преемственности в системе неп</w:t>
      </w:r>
      <w:r w:rsidR="0031396E">
        <w:rPr>
          <w:rFonts w:ascii="Times New Roman" w:hAnsi="Times New Roman" w:cs="Times New Roman"/>
          <w:sz w:val="24"/>
          <w:szCs w:val="24"/>
        </w:rPr>
        <w:t>рерывного образования.</w:t>
      </w:r>
    </w:p>
    <w:p w:rsidR="00203025" w:rsidRPr="0031396E" w:rsidRDefault="00203025" w:rsidP="0031396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sz w:val="24"/>
          <w:szCs w:val="24"/>
          <w:shd w:val="clear" w:color="auto" w:fill="auto"/>
        </w:rPr>
      </w:pPr>
      <w:r w:rsidRPr="00804AFC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>функции:</w:t>
      </w:r>
    </w:p>
    <w:p w:rsidR="00203025" w:rsidRPr="0031396E" w:rsidRDefault="00203025" w:rsidP="001505C7">
      <w:pPr>
        <w:pStyle w:val="a4"/>
        <w:numPr>
          <w:ilvl w:val="0"/>
          <w:numId w:val="1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Style w:val="143"/>
          <w:rFonts w:ascii="Times New Roman" w:hAnsi="Times New Roman" w:cs="Times New Roman"/>
          <w:i/>
          <w:sz w:val="24"/>
          <w:szCs w:val="24"/>
        </w:rPr>
        <w:t>ориентация образовательного процесса</w:t>
      </w:r>
      <w:r w:rsidRPr="00804AFC">
        <w:rPr>
          <w:rFonts w:ascii="Times New Roman" w:hAnsi="Times New Roman" w:cs="Times New Roman"/>
          <w:sz w:val="24"/>
          <w:szCs w:val="24"/>
        </w:rPr>
        <w:t xml:space="preserve"> на достижение планируемых результатов </w:t>
      </w:r>
      <w:r w:rsidRPr="0031396E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основного общего образования; </w:t>
      </w:r>
    </w:p>
    <w:p w:rsidR="00203025" w:rsidRPr="0031396E" w:rsidRDefault="00203025" w:rsidP="001505C7">
      <w:pPr>
        <w:pStyle w:val="a4"/>
        <w:numPr>
          <w:ilvl w:val="0"/>
          <w:numId w:val="1"/>
        </w:numPr>
        <w:shd w:val="clear" w:color="auto" w:fill="auto"/>
        <w:spacing w:after="0" w:line="240" w:lineRule="auto"/>
        <w:ind w:left="567" w:right="-2" w:hanging="567"/>
        <w:jc w:val="both"/>
        <w:rPr>
          <w:rStyle w:val="143"/>
          <w:rFonts w:ascii="Times New Roman" w:hAnsi="Times New Roman" w:cs="Times New Roman"/>
          <w:i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обеспечение эффективной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43"/>
          <w:rFonts w:ascii="Times New Roman" w:hAnsi="Times New Roman" w:cs="Times New Roman"/>
          <w:i/>
          <w:sz w:val="24"/>
          <w:szCs w:val="24"/>
        </w:rPr>
        <w:t>обратной связи,</w:t>
      </w:r>
      <w:r w:rsidRPr="00804AF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>позволяющей осуществлять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43"/>
          <w:rFonts w:ascii="Times New Roman" w:hAnsi="Times New Roman" w:cs="Times New Roman"/>
          <w:i/>
          <w:sz w:val="24"/>
          <w:szCs w:val="24"/>
        </w:rPr>
        <w:t xml:space="preserve">управление </w:t>
      </w:r>
      <w:r w:rsidRPr="0031396E">
        <w:rPr>
          <w:rStyle w:val="143"/>
          <w:rFonts w:ascii="Times New Roman" w:hAnsi="Times New Roman" w:cs="Times New Roman"/>
          <w:i/>
          <w:sz w:val="24"/>
          <w:szCs w:val="24"/>
        </w:rPr>
        <w:t>образовательн</w:t>
      </w:r>
      <w:r w:rsidRPr="0031396E">
        <w:rPr>
          <w:rStyle w:val="124"/>
          <w:rFonts w:ascii="Times New Roman" w:hAnsi="Times New Roman" w:cs="Times New Roman"/>
          <w:i/>
          <w:sz w:val="24"/>
          <w:szCs w:val="24"/>
        </w:rPr>
        <w:t>ы</w:t>
      </w:r>
      <w:r w:rsidRPr="0031396E">
        <w:rPr>
          <w:rStyle w:val="143"/>
          <w:rFonts w:ascii="Times New Roman" w:hAnsi="Times New Roman" w:cs="Times New Roman"/>
          <w:i/>
          <w:sz w:val="24"/>
          <w:szCs w:val="24"/>
        </w:rPr>
        <w:t>м процессом.</w:t>
      </w:r>
    </w:p>
    <w:p w:rsidR="0031396E" w:rsidRDefault="0031396E" w:rsidP="0031396E">
      <w:pPr>
        <w:pStyle w:val="dash041e005f0431005f044b005f0447005f043d005f044b005f0439"/>
        <w:ind w:right="-2"/>
        <w:jc w:val="both"/>
        <w:rPr>
          <w:rStyle w:val="dash041e005f0431005f044b005f0447005f043d005f044b005f0439005f005fchar1char1"/>
          <w:b/>
          <w:bCs/>
        </w:rPr>
      </w:pPr>
    </w:p>
    <w:p w:rsidR="00CB458C" w:rsidRPr="00CB458C" w:rsidRDefault="00CB458C" w:rsidP="0031396E">
      <w:pPr>
        <w:pStyle w:val="dash041e005f0431005f044b005f0447005f043d005f044b005f0439"/>
        <w:ind w:right="-2" w:firstLine="567"/>
        <w:jc w:val="both"/>
      </w:pPr>
      <w:r w:rsidRPr="0031396E">
        <w:rPr>
          <w:rStyle w:val="dash041e005f0431005f044b005f0447005f043d005f044b005f0439005f005fchar1char1"/>
          <w:bCs/>
        </w:rPr>
        <w:t>Система оценки достижения планируемых результатов</w:t>
      </w:r>
      <w:r w:rsidRPr="00CB458C">
        <w:rPr>
          <w:rStyle w:val="dash041e005f0431005f044b005f0447005f043d005f044b005f0439005f005fchar1char1"/>
        </w:rPr>
        <w:t xml:space="preserve"> освоения основной образовательной программы основного общего образования </w:t>
      </w:r>
      <w:r w:rsidR="0031396E">
        <w:rPr>
          <w:rStyle w:val="dash041e005f0431005f044b005f0447005f043d005f044b005f0439005f005fchar1char1"/>
        </w:rPr>
        <w:t>МКОУ «Рыпушкальская ООШ»</w:t>
      </w:r>
      <w:r w:rsidRPr="00CB458C">
        <w:rPr>
          <w:rStyle w:val="dash041e005f0431005f044b005f0447005f043d005f044b005f0439005f005fchar1char1"/>
        </w:rPr>
        <w:t>:</w:t>
      </w:r>
    </w:p>
    <w:p w:rsidR="00CB458C" w:rsidRPr="00CB458C" w:rsidRDefault="00CB458C" w:rsidP="001505C7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right="-2" w:firstLine="0"/>
        <w:jc w:val="both"/>
      </w:pPr>
      <w:r w:rsidRPr="00CB458C">
        <w:rPr>
          <w:rStyle w:val="dash041e005f0431005f044b005f0447005f043d005f044b005f0439005f005fchar1char1"/>
        </w:rPr>
        <w:t>определяет  основные направления и цели оценочной деятельности, ориентированной</w:t>
      </w:r>
      <w:r w:rsidR="0031396E">
        <w:rPr>
          <w:rStyle w:val="dash041e005f0431005f044b005f0447005f043d005f044b005f0439005f005fchar1char1"/>
        </w:rPr>
        <w:t xml:space="preserve"> </w:t>
      </w:r>
      <w:r w:rsidRPr="00CB458C">
        <w:rPr>
          <w:rStyle w:val="dash041e005f0431005f044b005f0447005f043d005f044b005f0439005f005fchar1char1"/>
        </w:rPr>
        <w:t>на управление качеством образования, описывает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CB458C" w:rsidRPr="00CB458C" w:rsidRDefault="00CB458C" w:rsidP="001505C7">
      <w:pPr>
        <w:pStyle w:val="dash0410005f0431005f0437005f0430005f0446005f0020005f0441005f043f005f0438005f0441005f043a005f0430"/>
        <w:numPr>
          <w:ilvl w:val="0"/>
          <w:numId w:val="2"/>
        </w:numPr>
        <w:tabs>
          <w:tab w:val="left" w:pos="567"/>
        </w:tabs>
        <w:ind w:left="0" w:right="-2" w:firstLine="0"/>
      </w:pPr>
      <w:r w:rsidRPr="00CB458C">
        <w:rPr>
          <w:rStyle w:val="dash0410005f0431005f0437005f0430005f0446005f0020005f0441005f043f005f0438005f0441005f043a005f0430005f005fchar1char1"/>
        </w:rPr>
        <w:t>ориентирует образовательный процесс на духовно-нравственное развитие и воспитание обучающихся, реализацию требований к результатам  освоения основной</w:t>
      </w:r>
      <w:r w:rsidR="0031396E">
        <w:rPr>
          <w:rStyle w:val="dash0410005f0431005f0437005f0430005f0446005f0020005f0441005f043f005f0438005f0441005f043a005f0430005f005fchar1char1"/>
        </w:rPr>
        <w:t xml:space="preserve"> </w:t>
      </w:r>
      <w:r w:rsidRPr="00CB458C">
        <w:rPr>
          <w:rStyle w:val="dash0410005f0431005f0437005f0430005f0446005f0020005f0441005f043f005f0438005f0441005f043a005f0430005f005fchar1char1"/>
        </w:rPr>
        <w:t>образовательной программы основного общего образования;</w:t>
      </w:r>
    </w:p>
    <w:p w:rsidR="00953D43" w:rsidRDefault="00CB458C" w:rsidP="001505C7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right="-2" w:firstLine="0"/>
        <w:jc w:val="both"/>
        <w:rPr>
          <w:rStyle w:val="dash041e005f0431005f044b005f0447005f043d005f044b005f0439005f005fchar1char1"/>
        </w:rPr>
      </w:pPr>
      <w:r w:rsidRPr="00CB458C">
        <w:rPr>
          <w:rStyle w:val="dash041e005f0431005f044b005f0447005f043d005f044b005f0439005f005fchar1char1"/>
        </w:rPr>
        <w:t>обеспечивает комплексный подход к оценке результатов</w:t>
      </w:r>
      <w:r w:rsidRPr="00CB458C">
        <w:rPr>
          <w:rStyle w:val="dash041e005f0431005f044b005f0447005f043d005f044b005f0439005f005fchar1char1"/>
          <w:b/>
          <w:bCs/>
        </w:rPr>
        <w:t xml:space="preserve"> </w:t>
      </w:r>
      <w:r w:rsidRPr="00CB458C">
        <w:rPr>
          <w:rStyle w:val="dash041e005f0431005f044b005f0447005f043d005f044b005f0439005f005fchar1char1"/>
        </w:rPr>
        <w:t>освоения основной образовательной программы основного общего образования, позволяющий вести оценку</w:t>
      </w:r>
    </w:p>
    <w:p w:rsidR="00CB458C" w:rsidRPr="00CB458C" w:rsidRDefault="00CB458C" w:rsidP="009E3A17">
      <w:pPr>
        <w:pStyle w:val="dash041e005f0431005f044b005f0447005f043d005f044b005f0439"/>
        <w:tabs>
          <w:tab w:val="left" w:pos="567"/>
        </w:tabs>
        <w:ind w:right="-2"/>
        <w:jc w:val="both"/>
      </w:pPr>
      <w:r w:rsidRPr="00CB458C">
        <w:rPr>
          <w:rStyle w:val="dash041e005f0431005f044b005f0447005f043d005f044b005f0439005f005fchar1char1"/>
        </w:rPr>
        <w:t>предметных, метапредметных и личностных результатов основного общего образования;</w:t>
      </w:r>
    </w:p>
    <w:p w:rsidR="00CB458C" w:rsidRPr="00CB458C" w:rsidRDefault="00CB458C" w:rsidP="001505C7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567"/>
        </w:tabs>
        <w:spacing w:after="0"/>
        <w:ind w:left="0" w:right="-2" w:firstLine="0"/>
        <w:jc w:val="both"/>
      </w:pPr>
      <w:r w:rsidRPr="00CB458C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обеспечивает оценку динамики индивидуальных достижений обучающихся в процессе освоения основной общеобразовательной программы основного общего образования;</w:t>
      </w:r>
    </w:p>
    <w:p w:rsidR="00CB458C" w:rsidRPr="00CB458C" w:rsidRDefault="00CB458C" w:rsidP="001505C7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567"/>
        </w:tabs>
        <w:spacing w:after="0"/>
        <w:ind w:left="0" w:right="-2" w:firstLine="0"/>
        <w:jc w:val="both"/>
      </w:pPr>
      <w:r w:rsidRPr="00CB458C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предусматрива</w:t>
      </w:r>
      <w:r w:rsidR="009E3A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ет</w:t>
      </w:r>
      <w:r w:rsidRPr="00CB458C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использование разнообразных методов и форм, взаимно дополняющих</w:t>
      </w:r>
      <w:r w:rsidR="009E3A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</w:t>
      </w:r>
      <w:r w:rsidRPr="00CB458C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друг друга (стандартизированные письменные и устные работы, проекты, практические работы, творческие работы, самоанализ и самооценка, наблюдения);</w:t>
      </w:r>
    </w:p>
    <w:p w:rsidR="00CB458C" w:rsidRPr="00CB458C" w:rsidRDefault="00CB458C" w:rsidP="001505C7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567"/>
        </w:tabs>
        <w:spacing w:after="0"/>
        <w:ind w:left="0" w:right="-2" w:firstLine="0"/>
        <w:jc w:val="both"/>
      </w:pPr>
      <w:r w:rsidRPr="00CB458C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позволяет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основного общего образования, как основы для оценки деятельности учреждения и системы образования разного уровня.</w:t>
      </w:r>
    </w:p>
    <w:p w:rsidR="0031396E" w:rsidRDefault="0031396E" w:rsidP="0031396E">
      <w:pPr>
        <w:pStyle w:val="a4"/>
        <w:shd w:val="clear" w:color="auto" w:fill="auto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03025" w:rsidRPr="00804AFC" w:rsidRDefault="00D20746" w:rsidP="009E3A17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1FE2">
        <w:rPr>
          <w:rFonts w:ascii="Times New Roman" w:hAnsi="Times New Roman" w:cs="Times New Roman"/>
          <w:i/>
          <w:sz w:val="24"/>
          <w:szCs w:val="24"/>
        </w:rPr>
        <w:t xml:space="preserve">Основные направления и цели </w:t>
      </w:r>
      <w:r w:rsidR="00203025" w:rsidRPr="00B31FE2">
        <w:rPr>
          <w:rFonts w:ascii="Times New Roman" w:hAnsi="Times New Roman" w:cs="Times New Roman"/>
          <w:i/>
          <w:sz w:val="24"/>
          <w:szCs w:val="24"/>
        </w:rPr>
        <w:t>оценочной деятельности</w:t>
      </w:r>
      <w:r w:rsidR="00203025" w:rsidRPr="00804AFC">
        <w:rPr>
          <w:rFonts w:ascii="Times New Roman" w:hAnsi="Times New Roman" w:cs="Times New Roman"/>
          <w:sz w:val="24"/>
          <w:szCs w:val="24"/>
        </w:rPr>
        <w:t>:</w:t>
      </w:r>
    </w:p>
    <w:p w:rsidR="00203025" w:rsidRPr="00804AFC" w:rsidRDefault="00203025" w:rsidP="001505C7">
      <w:pPr>
        <w:pStyle w:val="a4"/>
        <w:numPr>
          <w:ilvl w:val="0"/>
          <w:numId w:val="3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 xml:space="preserve">оценка образовательных достижений обучающихся (с целью итоговой оценки); </w:t>
      </w:r>
    </w:p>
    <w:p w:rsidR="00203025" w:rsidRPr="00D20746" w:rsidRDefault="00203025" w:rsidP="001505C7">
      <w:pPr>
        <w:pStyle w:val="a4"/>
        <w:numPr>
          <w:ilvl w:val="0"/>
          <w:numId w:val="3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оценка результатов деятельности учреждени</w:t>
      </w:r>
      <w:r w:rsidR="00D20746">
        <w:rPr>
          <w:rFonts w:ascii="Times New Roman" w:hAnsi="Times New Roman" w:cs="Times New Roman"/>
          <w:sz w:val="24"/>
          <w:szCs w:val="24"/>
        </w:rPr>
        <w:t>я</w:t>
      </w:r>
      <w:r w:rsidRPr="00804AFC">
        <w:rPr>
          <w:rFonts w:ascii="Times New Roman" w:hAnsi="Times New Roman" w:cs="Times New Roman"/>
          <w:sz w:val="24"/>
          <w:szCs w:val="24"/>
        </w:rPr>
        <w:t xml:space="preserve"> и педагогических </w:t>
      </w:r>
      <w:r w:rsidRPr="00D20746">
        <w:rPr>
          <w:rFonts w:ascii="Times New Roman" w:hAnsi="Times New Roman" w:cs="Times New Roman"/>
          <w:sz w:val="24"/>
          <w:szCs w:val="24"/>
        </w:rPr>
        <w:t xml:space="preserve">кадров (соответственно с целями аккредитации и аттестации). </w:t>
      </w:r>
    </w:p>
    <w:p w:rsidR="00D20746" w:rsidRDefault="00203025" w:rsidP="00D20746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Основной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объект</w:t>
      </w:r>
      <w:r w:rsidRPr="00804AFC">
        <w:rPr>
          <w:rFonts w:ascii="Times New Roman" w:hAnsi="Times New Roman" w:cs="Times New Roman"/>
          <w:sz w:val="24"/>
          <w:szCs w:val="24"/>
        </w:rPr>
        <w:t xml:space="preserve"> системы оценки результатов образования, её содержательная и критериальная база  - 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>требования Стандарта,</w:t>
      </w:r>
      <w:r w:rsidRPr="00804AFC">
        <w:rPr>
          <w:rFonts w:ascii="Times New Roman" w:hAnsi="Times New Roman" w:cs="Times New Roman"/>
          <w:sz w:val="24"/>
          <w:szCs w:val="24"/>
        </w:rPr>
        <w:t xml:space="preserve"> которые конкретизируются в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планируемых результатах</w:t>
      </w:r>
      <w:r w:rsidRPr="00804AFC">
        <w:rPr>
          <w:rFonts w:ascii="Times New Roman" w:hAnsi="Times New Roman" w:cs="Times New Roman"/>
          <w:sz w:val="24"/>
          <w:szCs w:val="24"/>
        </w:rPr>
        <w:t xml:space="preserve"> освоения обучающимися основной образовательной программы основного общего образования.</w:t>
      </w:r>
    </w:p>
    <w:p w:rsidR="00D20746" w:rsidRDefault="00203025" w:rsidP="00D20746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746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804AFC">
        <w:rPr>
          <w:rFonts w:ascii="Times New Roman" w:hAnsi="Times New Roman" w:cs="Times New Roman"/>
          <w:sz w:val="24"/>
          <w:szCs w:val="24"/>
        </w:rPr>
        <w:t xml:space="preserve"> результатов освоения основной образовательной программы основного общего образования определяется по результатам </w:t>
      </w:r>
      <w:r w:rsidRPr="00D20746">
        <w:rPr>
          <w:rFonts w:ascii="Times New Roman" w:hAnsi="Times New Roman" w:cs="Times New Roman"/>
          <w:i/>
          <w:sz w:val="24"/>
          <w:szCs w:val="24"/>
        </w:rPr>
        <w:t>промежуточной и итоговой аттестации обучающихся.</w:t>
      </w:r>
    </w:p>
    <w:p w:rsidR="00FA7B8E" w:rsidRDefault="00203025" w:rsidP="00FA7B8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746">
        <w:rPr>
          <w:rStyle w:val="143"/>
          <w:rFonts w:ascii="Times New Roman" w:hAnsi="Times New Roman" w:cs="Times New Roman"/>
          <w:i/>
          <w:sz w:val="24"/>
          <w:szCs w:val="24"/>
        </w:rPr>
        <w:t>Результаты промежуточной аттестации,</w:t>
      </w:r>
      <w:r w:rsidRPr="00804AFC">
        <w:rPr>
          <w:rFonts w:ascii="Times New Roman" w:hAnsi="Times New Roman" w:cs="Times New Roman"/>
          <w:sz w:val="24"/>
          <w:szCs w:val="24"/>
        </w:rPr>
        <w:t xml:space="preserve"> представляющие собой результаты внутришкольного мониторинга индивидуальных образовательных достижений </w:t>
      </w:r>
      <w:r w:rsidRPr="00804AFC">
        <w:rPr>
          <w:rFonts w:ascii="Times New Roman" w:hAnsi="Times New Roman" w:cs="Times New Roman"/>
          <w:sz w:val="24"/>
          <w:szCs w:val="24"/>
        </w:rPr>
        <w:lastRenderedPageBreak/>
        <w:t xml:space="preserve">обучающихся, 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>отражают динамику</w:t>
      </w:r>
      <w:r w:rsidRPr="00804AFC">
        <w:rPr>
          <w:rFonts w:ascii="Times New Roman" w:hAnsi="Times New Roman" w:cs="Times New Roman"/>
          <w:sz w:val="24"/>
          <w:szCs w:val="24"/>
        </w:rPr>
        <w:t xml:space="preserve"> формирования их способности к решению учебно-практических и учебно-познавательных задач и навыков проектной </w:t>
      </w:r>
      <w:r w:rsidR="00FA7B8E">
        <w:rPr>
          <w:rFonts w:ascii="Times New Roman" w:hAnsi="Times New Roman" w:cs="Times New Roman"/>
          <w:sz w:val="24"/>
          <w:szCs w:val="24"/>
        </w:rPr>
        <w:t xml:space="preserve">деятельности. </w:t>
      </w:r>
      <w:r w:rsidRPr="00804AFC">
        <w:rPr>
          <w:rFonts w:ascii="Times New Roman" w:hAnsi="Times New Roman" w:cs="Times New Roman"/>
          <w:sz w:val="24"/>
          <w:szCs w:val="24"/>
        </w:rPr>
        <w:t>Промежуточная аттестация осуществляется в ходе совместной оценочной деятельности педагогов и обучающихся, т. е. является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внутренней оценкой.</w:t>
      </w:r>
    </w:p>
    <w:p w:rsidR="00FA7B8E" w:rsidRDefault="00203025" w:rsidP="00FA7B8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B8E">
        <w:rPr>
          <w:rStyle w:val="143"/>
          <w:rFonts w:ascii="Times New Roman" w:hAnsi="Times New Roman" w:cs="Times New Roman"/>
          <w:i/>
          <w:sz w:val="24"/>
          <w:szCs w:val="24"/>
        </w:rPr>
        <w:t>Результаты итоговой аттестации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выпускников</w:t>
      </w:r>
      <w:r w:rsidRPr="00804AFC">
        <w:rPr>
          <w:rStyle w:val="130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>(в том числе государственной)</w:t>
      </w:r>
      <w:r w:rsidRPr="00804AFC">
        <w:rPr>
          <w:rFonts w:ascii="Times New Roman" w:hAnsi="Times New Roman" w:cs="Times New Roman"/>
          <w:sz w:val="24"/>
          <w:szCs w:val="24"/>
        </w:rPr>
        <w:t xml:space="preserve"> характеризуют уровень достижения предметных и метапредметных результатов освоения основной образовательной программы основного общего образования, необходимых для продолжения образования. </w:t>
      </w:r>
    </w:p>
    <w:p w:rsidR="00FA7B8E" w:rsidRDefault="00203025" w:rsidP="00FA7B8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Государственная (итоговая) аттестация выпускников осуществляется внешними (по отношению к образовательному учреждению) органами, т. е. является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внешней оценкой.</w:t>
      </w:r>
      <w:r w:rsidR="00FA7B8E">
        <w:rPr>
          <w:rStyle w:val="143"/>
          <w:rFonts w:ascii="Times New Roman" w:hAnsi="Times New Roman" w:cs="Times New Roman"/>
          <w:sz w:val="24"/>
          <w:szCs w:val="24"/>
          <w:shd w:val="clear" w:color="auto" w:fill="auto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>Основным объектом, содержательной и критериальной базой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итоговой оценки</w:t>
      </w:r>
      <w:r w:rsidRPr="00804AFC">
        <w:rPr>
          <w:rFonts w:ascii="Times New Roman" w:hAnsi="Times New Roman" w:cs="Times New Roman"/>
          <w:sz w:val="24"/>
          <w:szCs w:val="24"/>
        </w:rPr>
        <w:t xml:space="preserve"> подготовки выпускников на ступени основного общего образования в соответствии со структурой планируемых результатов выступают планируемые рез</w:t>
      </w:r>
      <w:r w:rsidR="00FA7B8E">
        <w:rPr>
          <w:rFonts w:ascii="Times New Roman" w:hAnsi="Times New Roman" w:cs="Times New Roman"/>
          <w:sz w:val="24"/>
          <w:szCs w:val="24"/>
        </w:rPr>
        <w:t xml:space="preserve">ультаты </w:t>
      </w:r>
      <w:r w:rsidRPr="00804AFC">
        <w:rPr>
          <w:rFonts w:ascii="Times New Roman" w:hAnsi="Times New Roman" w:cs="Times New Roman"/>
          <w:sz w:val="24"/>
          <w:szCs w:val="24"/>
        </w:rPr>
        <w:t>всех изучаемых предметов.</w:t>
      </w:r>
    </w:p>
    <w:p w:rsidR="00203025" w:rsidRPr="00804AFC" w:rsidRDefault="00203025" w:rsidP="00FA7B8E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При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оценке результатов деятельности образовательн</w:t>
      </w:r>
      <w:r w:rsidR="00FA7B8E">
        <w:rPr>
          <w:rStyle w:val="15"/>
          <w:rFonts w:ascii="Times New Roman" w:hAnsi="Times New Roman" w:cs="Times New Roman"/>
          <w:sz w:val="24"/>
          <w:szCs w:val="24"/>
        </w:rPr>
        <w:t>ого</w:t>
      </w:r>
      <w:r w:rsidRPr="00804AFC">
        <w:rPr>
          <w:rStyle w:val="11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>учреждени</w:t>
      </w:r>
      <w:r w:rsidR="00FA7B8E">
        <w:rPr>
          <w:rStyle w:val="15"/>
          <w:rFonts w:ascii="Times New Roman" w:hAnsi="Times New Roman" w:cs="Times New Roman"/>
          <w:sz w:val="24"/>
          <w:szCs w:val="24"/>
        </w:rPr>
        <w:t>я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и работников образования</w:t>
      </w:r>
      <w:r w:rsidRPr="00804AFC">
        <w:rPr>
          <w:rFonts w:ascii="Times New Roman" w:hAnsi="Times New Roman" w:cs="Times New Roman"/>
          <w:sz w:val="24"/>
          <w:szCs w:val="24"/>
        </w:rPr>
        <w:t xml:space="preserve"> основным объектом оценки, её содержательной и критериальной базой выступают планируемые результаты освоения основной образовательной всех изучаемых предметов. Основными процедурами этой оценки служат аккредитация образовательных учреждений, аттестация педагогических кадров, а также мониторинговые исследования разного уровня.</w:t>
      </w:r>
    </w:p>
    <w:p w:rsidR="0066081F" w:rsidRDefault="00203025" w:rsidP="00FA7B8E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освоения основной образовательной программы основного общего образования предполагает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комплексный подход</w:t>
      </w:r>
      <w:r w:rsidRPr="00804AFC">
        <w:rPr>
          <w:rStyle w:val="130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>к оценке результатов</w:t>
      </w:r>
      <w:r w:rsidRPr="00804AFC">
        <w:rPr>
          <w:rFonts w:ascii="Times New Roman" w:hAnsi="Times New Roman" w:cs="Times New Roman"/>
          <w:sz w:val="24"/>
          <w:szCs w:val="24"/>
        </w:rPr>
        <w:t xml:space="preserve"> образования, позволяющий вести оценку достижения обучающимися всех трёх групп результатов образования: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личностных, метапредметных</w:t>
      </w:r>
      <w:r w:rsidRPr="00804A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025" w:rsidRPr="00804AFC" w:rsidRDefault="00203025" w:rsidP="00FA7B8E">
      <w:pPr>
        <w:pStyle w:val="a4"/>
        <w:shd w:val="clear" w:color="auto" w:fill="auto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и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предметных.</w:t>
      </w:r>
    </w:p>
    <w:p w:rsidR="00203025" w:rsidRPr="00804AFC" w:rsidRDefault="00203025" w:rsidP="00FA7B8E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Система оценки предусматривает</w:t>
      </w:r>
      <w:r w:rsidRPr="00804AFC">
        <w:rPr>
          <w:rStyle w:val="143"/>
          <w:rFonts w:ascii="Times New Roman" w:hAnsi="Times New Roman" w:cs="Times New Roman"/>
          <w:sz w:val="24"/>
          <w:szCs w:val="24"/>
        </w:rPr>
        <w:t xml:space="preserve"> уровневый подход</w:t>
      </w:r>
      <w:r w:rsidRPr="00804AFC">
        <w:rPr>
          <w:rFonts w:ascii="Times New Roman" w:hAnsi="Times New Roman" w:cs="Times New Roman"/>
          <w:sz w:val="24"/>
          <w:szCs w:val="24"/>
        </w:rPr>
        <w:t xml:space="preserve"> к содержанию оценки и инструментарию для оценки достижения планируемых результатов, а также к представлению и интерпретации результатов измерений.</w:t>
      </w: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B31FE2" w:rsidRDefault="00B31FE2" w:rsidP="00B31FE2">
      <w:pPr>
        <w:pStyle w:val="121"/>
        <w:widowControl w:val="0"/>
        <w:shd w:val="clear" w:color="auto" w:fill="auto"/>
        <w:spacing w:before="0" w:after="0" w:line="240" w:lineRule="auto"/>
        <w:ind w:left="1174" w:firstLine="0"/>
        <w:rPr>
          <w:rStyle w:val="123"/>
          <w:rFonts w:ascii="Times New Roman" w:hAnsi="Times New Roman" w:cs="Times New Roman"/>
          <w:sz w:val="24"/>
          <w:szCs w:val="24"/>
        </w:rPr>
      </w:pPr>
    </w:p>
    <w:p w:rsidR="00203025" w:rsidRDefault="00203025" w:rsidP="00B31FE2">
      <w:pPr>
        <w:pStyle w:val="121"/>
        <w:widowControl w:val="0"/>
        <w:shd w:val="clear" w:color="auto" w:fill="auto"/>
        <w:spacing w:before="0" w:after="0" w:line="240" w:lineRule="auto"/>
        <w:ind w:firstLine="0"/>
        <w:jc w:val="center"/>
        <w:rPr>
          <w:rStyle w:val="123"/>
          <w:rFonts w:ascii="Times New Roman" w:hAnsi="Times New Roman" w:cs="Times New Roman"/>
          <w:b/>
          <w:caps/>
          <w:sz w:val="24"/>
          <w:szCs w:val="24"/>
        </w:rPr>
      </w:pPr>
      <w:r w:rsidRPr="00B31FE2">
        <w:rPr>
          <w:rStyle w:val="123"/>
          <w:rFonts w:ascii="Times New Roman" w:hAnsi="Times New Roman" w:cs="Times New Roman"/>
          <w:b/>
          <w:caps/>
          <w:sz w:val="24"/>
          <w:szCs w:val="24"/>
        </w:rPr>
        <w:lastRenderedPageBreak/>
        <w:t>О</w:t>
      </w:r>
      <w:r w:rsidR="00FF3BC2">
        <w:rPr>
          <w:rStyle w:val="123"/>
          <w:rFonts w:ascii="Times New Roman" w:hAnsi="Times New Roman" w:cs="Times New Roman"/>
          <w:b/>
          <w:caps/>
          <w:sz w:val="24"/>
          <w:szCs w:val="24"/>
        </w:rPr>
        <w:t xml:space="preserve">писание системы </w:t>
      </w:r>
      <w:r w:rsidRPr="00B31FE2">
        <w:rPr>
          <w:rStyle w:val="123"/>
          <w:rFonts w:ascii="Times New Roman" w:hAnsi="Times New Roman" w:cs="Times New Roman"/>
          <w:b/>
          <w:caps/>
          <w:sz w:val="24"/>
          <w:szCs w:val="24"/>
        </w:rPr>
        <w:t>оценки планируемых результатов</w:t>
      </w:r>
    </w:p>
    <w:p w:rsidR="00B31FE2" w:rsidRDefault="00B31FE2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123"/>
          <w:rFonts w:ascii="Times New Roman" w:hAnsi="Times New Roman" w:cs="Times New Roman"/>
          <w:b/>
          <w:caps/>
          <w:sz w:val="24"/>
          <w:szCs w:val="24"/>
        </w:rPr>
      </w:pPr>
      <w:bookmarkStart w:id="0" w:name="bookmark168"/>
    </w:p>
    <w:tbl>
      <w:tblPr>
        <w:tblStyle w:val="a6"/>
        <w:tblW w:w="0" w:type="auto"/>
        <w:jc w:val="center"/>
        <w:tblLook w:val="04A0"/>
      </w:tblPr>
      <w:tblGrid>
        <w:gridCol w:w="1295"/>
        <w:gridCol w:w="2033"/>
        <w:gridCol w:w="3084"/>
        <w:gridCol w:w="1637"/>
        <w:gridCol w:w="1663"/>
      </w:tblGrid>
      <w:tr w:rsidR="002C2986" w:rsidRPr="00B31FE2" w:rsidTr="002C2986">
        <w:trPr>
          <w:jc w:val="center"/>
        </w:trPr>
        <w:tc>
          <w:tcPr>
            <w:tcW w:w="1296" w:type="dxa"/>
            <w:vAlign w:val="center"/>
          </w:tcPr>
          <w:p w:rsidR="00B31FE2" w:rsidRPr="00B31FE2" w:rsidRDefault="00B31FE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Вид оценки</w:t>
            </w:r>
          </w:p>
        </w:tc>
        <w:tc>
          <w:tcPr>
            <w:tcW w:w="2033" w:type="dxa"/>
            <w:vAlign w:val="center"/>
          </w:tcPr>
          <w:p w:rsidR="00B31FE2" w:rsidRPr="00B31FE2" w:rsidRDefault="00FF3BC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В</w:t>
            </w:r>
            <w:r w:rsidR="00B31FE2">
              <w:rPr>
                <w:b w:val="0"/>
                <w:i/>
                <w:sz w:val="20"/>
                <w:szCs w:val="20"/>
              </w:rPr>
              <w:t>ид планируемых результатов</w:t>
            </w:r>
          </w:p>
        </w:tc>
        <w:tc>
          <w:tcPr>
            <w:tcW w:w="3140" w:type="dxa"/>
            <w:vAlign w:val="center"/>
          </w:tcPr>
          <w:p w:rsidR="00B31FE2" w:rsidRPr="00B31FE2" w:rsidRDefault="00B31FE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i/>
                <w:sz w:val="20"/>
                <w:szCs w:val="20"/>
              </w:rPr>
            </w:pPr>
            <w:r w:rsidRPr="00B31FE2">
              <w:rPr>
                <w:b w:val="0"/>
                <w:i/>
                <w:sz w:val="20"/>
                <w:szCs w:val="20"/>
              </w:rPr>
              <w:t>Основные</w:t>
            </w:r>
            <w:r w:rsidRPr="00B31FE2">
              <w:rPr>
                <w:rStyle w:val="15"/>
                <w:b w:val="0"/>
                <w:i/>
                <w:sz w:val="20"/>
                <w:szCs w:val="20"/>
              </w:rPr>
              <w:t xml:space="preserve"> объекты</w:t>
            </w:r>
            <w:r w:rsidRPr="00B31FE2">
              <w:rPr>
                <w:b w:val="0"/>
                <w:i/>
                <w:sz w:val="20"/>
                <w:szCs w:val="20"/>
              </w:rPr>
              <w:t xml:space="preserve"> оценки</w:t>
            </w:r>
          </w:p>
        </w:tc>
        <w:tc>
          <w:tcPr>
            <w:tcW w:w="1580" w:type="dxa"/>
            <w:vAlign w:val="center"/>
          </w:tcPr>
          <w:p w:rsidR="00B31FE2" w:rsidRPr="00B31FE2" w:rsidRDefault="00B31FE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i/>
                <w:sz w:val="20"/>
                <w:szCs w:val="20"/>
              </w:rPr>
            </w:pPr>
            <w:r w:rsidRPr="00B31FE2">
              <w:rPr>
                <w:b w:val="0"/>
                <w:i/>
                <w:sz w:val="20"/>
                <w:szCs w:val="20"/>
              </w:rPr>
              <w:t>Форма оценки</w:t>
            </w:r>
          </w:p>
        </w:tc>
        <w:tc>
          <w:tcPr>
            <w:tcW w:w="1663" w:type="dxa"/>
            <w:vAlign w:val="center"/>
          </w:tcPr>
          <w:p w:rsidR="00B31FE2" w:rsidRPr="00B31FE2" w:rsidRDefault="00B31FE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i/>
                <w:sz w:val="20"/>
                <w:szCs w:val="20"/>
              </w:rPr>
            </w:pPr>
            <w:r w:rsidRPr="00B31FE2">
              <w:rPr>
                <w:b w:val="0"/>
                <w:i/>
                <w:sz w:val="20"/>
                <w:szCs w:val="20"/>
              </w:rPr>
              <w:t>Форма контроля</w:t>
            </w:r>
          </w:p>
        </w:tc>
      </w:tr>
      <w:tr w:rsidR="002C2986" w:rsidRPr="00B31FE2" w:rsidTr="002C2986">
        <w:trPr>
          <w:jc w:val="center"/>
        </w:trPr>
        <w:tc>
          <w:tcPr>
            <w:tcW w:w="1296" w:type="dxa"/>
          </w:tcPr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>Оценка личностных результатов</w:t>
            </w:r>
          </w:p>
        </w:tc>
        <w:tc>
          <w:tcPr>
            <w:tcW w:w="2033" w:type="dxa"/>
          </w:tcPr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</w:t>
            </w:r>
            <w:r w:rsidRPr="00B31FE2">
              <w:rPr>
                <w:b w:val="0"/>
                <w:sz w:val="20"/>
                <w:szCs w:val="20"/>
              </w:rPr>
              <w:t>ичностные универсальные учебные действия</w:t>
            </w:r>
          </w:p>
        </w:tc>
        <w:tc>
          <w:tcPr>
            <w:tcW w:w="3140" w:type="dxa"/>
          </w:tcPr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66"/>
              </w:tabs>
              <w:spacing w:line="240" w:lineRule="auto"/>
              <w:ind w:left="175" w:hanging="284"/>
              <w:jc w:val="left"/>
              <w:rPr>
                <w:i w:val="0"/>
              </w:rPr>
            </w:pPr>
            <w:r w:rsidRPr="00B31FE2">
              <w:rPr>
                <w:rStyle w:val="140"/>
              </w:rPr>
              <w:t>сформированность</w:t>
            </w:r>
            <w:r w:rsidRPr="00B31FE2">
              <w:rPr>
                <w:i w:val="0"/>
              </w:rPr>
              <w:t xml:space="preserve"> основ гражданской идентичности</w:t>
            </w:r>
            <w:r w:rsidRPr="00B31FE2">
              <w:rPr>
                <w:rStyle w:val="142"/>
              </w:rPr>
              <w:t xml:space="preserve"> </w:t>
            </w:r>
            <w:r w:rsidRPr="00B31FE2">
              <w:rPr>
                <w:rStyle w:val="140"/>
              </w:rPr>
              <w:t>личности</w:t>
            </w:r>
          </w:p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i w:val="0"/>
              </w:rPr>
            </w:pPr>
            <w:r w:rsidRPr="00B31FE2">
              <w:rPr>
                <w:rStyle w:val="140"/>
              </w:rPr>
              <w:t>готовность к переходу к</w:t>
            </w:r>
            <w:r w:rsidRPr="00B31FE2">
              <w:rPr>
                <w:i w:val="0"/>
              </w:rPr>
              <w:t xml:space="preserve"> самообразованию на основе</w:t>
            </w:r>
            <w:r w:rsidRPr="00B31FE2">
              <w:rPr>
                <w:rStyle w:val="142"/>
              </w:rPr>
              <w:t xml:space="preserve"> </w:t>
            </w:r>
            <w:r w:rsidRPr="00B31FE2">
              <w:rPr>
                <w:i w:val="0"/>
              </w:rPr>
              <w:t>учебно-познавательной мотивации,</w:t>
            </w:r>
            <w:r w:rsidRPr="00B31FE2">
              <w:rPr>
                <w:rStyle w:val="140"/>
              </w:rPr>
              <w:t xml:space="preserve"> в том числе готовность</w:t>
            </w:r>
            <w:r w:rsidRPr="00B31FE2">
              <w:rPr>
                <w:rStyle w:val="1415"/>
                <w:sz w:val="20"/>
                <w:szCs w:val="20"/>
              </w:rPr>
              <w:t xml:space="preserve"> </w:t>
            </w:r>
            <w:r w:rsidRPr="00B31FE2">
              <w:rPr>
                <w:rStyle w:val="140"/>
              </w:rPr>
              <w:t>к</w:t>
            </w:r>
            <w:r w:rsidRPr="00B31FE2">
              <w:rPr>
                <w:i w:val="0"/>
              </w:rPr>
              <w:t xml:space="preserve"> выбору напр</w:t>
            </w:r>
            <w:r>
              <w:rPr>
                <w:i w:val="0"/>
              </w:rPr>
              <w:t>авления профильного образования</w:t>
            </w:r>
          </w:p>
          <w:p w:rsidR="00B31FE2" w:rsidRPr="00B31FE2" w:rsidRDefault="00B31FE2" w:rsidP="001505C7">
            <w:pPr>
              <w:pStyle w:val="a4"/>
              <w:numPr>
                <w:ilvl w:val="0"/>
                <w:numId w:val="4"/>
              </w:numPr>
              <w:shd w:val="clear" w:color="auto" w:fill="auto"/>
              <w:tabs>
                <w:tab w:val="left" w:pos="1156"/>
              </w:tabs>
              <w:spacing w:after="0" w:line="240" w:lineRule="auto"/>
              <w:ind w:left="175" w:hanging="284"/>
              <w:jc w:val="left"/>
            </w:pPr>
            <w:r w:rsidRPr="00B31FE2">
              <w:t>сформированность</w:t>
            </w:r>
            <w:r w:rsidRPr="00B31FE2">
              <w:rPr>
                <w:rStyle w:val="a5"/>
              </w:rPr>
              <w:t xml:space="preserve"> </w:t>
            </w:r>
            <w:r w:rsidRPr="00B31FE2">
              <w:rPr>
                <w:rStyle w:val="a5"/>
                <w:i w:val="0"/>
              </w:rPr>
              <w:t>социальных компетенций,</w:t>
            </w:r>
            <w:r w:rsidRPr="00B31FE2">
              <w:rPr>
                <w:i/>
              </w:rPr>
              <w:t xml:space="preserve"> </w:t>
            </w:r>
            <w:r w:rsidRPr="00B31FE2">
              <w:t>включая ценностно-смысловые установки и моральные нормы, опыт социальных и межличностных отношений, правосознание.</w:t>
            </w:r>
          </w:p>
        </w:tc>
        <w:tc>
          <w:tcPr>
            <w:tcW w:w="1580" w:type="dxa"/>
          </w:tcPr>
          <w:p w:rsidR="00B31FE2" w:rsidRPr="00B31FE2" w:rsidRDefault="00B31FE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170" w:firstLine="0"/>
              <w:jc w:val="left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>Портфолио - форма накопления личностных результа</w:t>
            </w:r>
            <w:r>
              <w:rPr>
                <w:b w:val="0"/>
                <w:sz w:val="20"/>
                <w:szCs w:val="20"/>
              </w:rPr>
              <w:t xml:space="preserve">тов и достижений обучающихся, </w:t>
            </w:r>
            <w:r w:rsidRPr="00B31FE2">
              <w:rPr>
                <w:b w:val="0"/>
                <w:sz w:val="20"/>
                <w:szCs w:val="20"/>
              </w:rPr>
              <w:t>отражающее достижения индивидуального прогресса обучающегося, развитие его способностей, культурных практик, интересов, склонностей</w:t>
            </w:r>
          </w:p>
        </w:tc>
        <w:tc>
          <w:tcPr>
            <w:tcW w:w="1663" w:type="dxa"/>
          </w:tcPr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 w:rsidRPr="00B31FE2">
              <w:rPr>
                <w:rStyle w:val="15"/>
                <w:b w:val="0"/>
                <w:sz w:val="20"/>
                <w:szCs w:val="20"/>
              </w:rPr>
              <w:t>не выносится на</w:t>
            </w:r>
            <w:r w:rsidRPr="00B31FE2">
              <w:rPr>
                <w:rStyle w:val="11"/>
                <w:b w:val="0"/>
                <w:sz w:val="20"/>
                <w:szCs w:val="20"/>
              </w:rPr>
              <w:t xml:space="preserve"> </w:t>
            </w:r>
            <w:r w:rsidRPr="00B31FE2">
              <w:rPr>
                <w:rStyle w:val="15"/>
                <w:b w:val="0"/>
                <w:sz w:val="20"/>
                <w:szCs w:val="20"/>
              </w:rPr>
              <w:t>итоговую оценку</w:t>
            </w:r>
          </w:p>
        </w:tc>
      </w:tr>
      <w:tr w:rsidR="002C2986" w:rsidRPr="00B31FE2" w:rsidTr="002C2986">
        <w:trPr>
          <w:jc w:val="center"/>
        </w:trPr>
        <w:tc>
          <w:tcPr>
            <w:tcW w:w="1296" w:type="dxa"/>
          </w:tcPr>
          <w:p w:rsidR="00B31FE2" w:rsidRPr="00B31FE2" w:rsidRDefault="00B31FE2" w:rsidP="00B31FE2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right="-98" w:firstLine="0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>Оценка метапредмет</w:t>
            </w:r>
            <w:r>
              <w:rPr>
                <w:b w:val="0"/>
                <w:sz w:val="20"/>
                <w:szCs w:val="20"/>
              </w:rPr>
              <w:t>-</w:t>
            </w:r>
            <w:r w:rsidRPr="00B31FE2">
              <w:rPr>
                <w:b w:val="0"/>
                <w:sz w:val="20"/>
                <w:szCs w:val="20"/>
              </w:rPr>
              <w:t>ных</w:t>
            </w:r>
          </w:p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>результатов</w:t>
            </w:r>
          </w:p>
        </w:tc>
        <w:tc>
          <w:tcPr>
            <w:tcW w:w="2033" w:type="dxa"/>
          </w:tcPr>
          <w:p w:rsidR="00B31FE2" w:rsidRPr="00B31FE2" w:rsidRDefault="00B31FE2" w:rsidP="006B41E7">
            <w:pPr>
              <w:pStyle w:val="a4"/>
              <w:shd w:val="clear" w:color="auto" w:fill="auto"/>
              <w:spacing w:after="0" w:line="240" w:lineRule="auto"/>
              <w:jc w:val="left"/>
            </w:pPr>
            <w:r>
              <w:t>регулятивные</w:t>
            </w:r>
            <w:r w:rsidRPr="00B31FE2">
              <w:t>, коммуникативные, познавательные</w:t>
            </w:r>
          </w:p>
          <w:p w:rsidR="00B31FE2" w:rsidRPr="00B31FE2" w:rsidRDefault="00B31FE2" w:rsidP="006B41E7">
            <w:pPr>
              <w:pStyle w:val="a4"/>
              <w:shd w:val="clear" w:color="auto" w:fill="auto"/>
              <w:spacing w:after="0" w:line="240" w:lineRule="auto"/>
              <w:jc w:val="left"/>
            </w:pPr>
            <w:r w:rsidRPr="00B31FE2">
              <w:t xml:space="preserve">универсальные учебные действия </w:t>
            </w:r>
          </w:p>
          <w:p w:rsidR="00B31FE2" w:rsidRPr="00B31FE2" w:rsidRDefault="00B31FE2" w:rsidP="006B41E7">
            <w:pPr>
              <w:pStyle w:val="a4"/>
              <w:shd w:val="clear" w:color="auto" w:fill="auto"/>
              <w:spacing w:after="0" w:line="240" w:lineRule="auto"/>
              <w:jc w:val="left"/>
            </w:pPr>
            <w:r w:rsidRPr="00B31FE2">
              <w:t>программы формирования универсальных учебных действий, а также планируемых результатов, представленных во всех разделах междисциплинарных учебных программ.</w:t>
            </w:r>
          </w:p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3140" w:type="dxa"/>
          </w:tcPr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rStyle w:val="140"/>
              </w:rPr>
            </w:pPr>
            <w:r w:rsidRPr="00B31FE2">
              <w:rPr>
                <w:rStyle w:val="140"/>
              </w:rPr>
              <w:t>способность и готовность к освоению систематических знаний, их самостоятельному пополнению, переносу и интеграции;</w:t>
            </w:r>
          </w:p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rStyle w:val="140"/>
              </w:rPr>
            </w:pPr>
            <w:r w:rsidRPr="00B31FE2">
              <w:rPr>
                <w:rStyle w:val="140"/>
              </w:rPr>
              <w:t>способность к сотрудничеству и коммуникации;</w:t>
            </w:r>
          </w:p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rStyle w:val="140"/>
              </w:rPr>
            </w:pPr>
            <w:r w:rsidRPr="00B31FE2">
              <w:rPr>
                <w:rStyle w:val="140"/>
              </w:rPr>
              <w:t>способность к решению личностно и социально значимых проблем и воплощению найденных решений в практику;</w:t>
            </w:r>
          </w:p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rStyle w:val="140"/>
              </w:rPr>
            </w:pPr>
            <w:r w:rsidRPr="00B31FE2">
              <w:rPr>
                <w:rStyle w:val="140"/>
              </w:rPr>
              <w:t>способность и готовность к использованию ИКТ в целях обучения и развития;</w:t>
            </w:r>
          </w:p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i w:val="0"/>
                <w:iCs w:val="0"/>
                <w:shd w:val="clear" w:color="auto" w:fill="FFFFFF"/>
              </w:rPr>
            </w:pPr>
            <w:r w:rsidRPr="00B31FE2">
              <w:rPr>
                <w:rStyle w:val="140"/>
              </w:rPr>
              <w:t>способность к самоорганизации, саморегуляции и рефлексии.</w:t>
            </w:r>
          </w:p>
        </w:tc>
        <w:tc>
          <w:tcPr>
            <w:tcW w:w="1580" w:type="dxa"/>
          </w:tcPr>
          <w:p w:rsidR="00B31FE2" w:rsidRPr="002C2986" w:rsidRDefault="00B31FE2" w:rsidP="00B31FE2">
            <w:pPr>
              <w:pStyle w:val="a4"/>
              <w:shd w:val="clear" w:color="auto" w:fill="auto"/>
              <w:spacing w:after="0" w:line="240" w:lineRule="auto"/>
              <w:ind w:right="-49"/>
              <w:jc w:val="left"/>
              <w:rPr>
                <w:rStyle w:val="a5"/>
                <w:i w:val="0"/>
                <w:sz w:val="19"/>
              </w:rPr>
            </w:pPr>
            <w:r w:rsidRPr="002C2986">
              <w:rPr>
                <w:rStyle w:val="a5"/>
                <w:i w:val="0"/>
                <w:sz w:val="19"/>
              </w:rPr>
              <w:t>промежуточные и итоговые комплексные работы</w:t>
            </w:r>
            <w:r w:rsidRPr="002C2986">
              <w:rPr>
                <w:rStyle w:val="62"/>
                <w:i w:val="0"/>
                <w:sz w:val="19"/>
              </w:rPr>
              <w:t xml:space="preserve"> </w:t>
            </w:r>
            <w:r w:rsidRPr="002C2986">
              <w:rPr>
                <w:rStyle w:val="a5"/>
                <w:i w:val="0"/>
                <w:sz w:val="19"/>
              </w:rPr>
              <w:t>на меж-предметной основе</w:t>
            </w:r>
          </w:p>
          <w:p w:rsidR="00B31FE2" w:rsidRPr="002C2986" w:rsidRDefault="00B31FE2" w:rsidP="006B41E7">
            <w:pPr>
              <w:pStyle w:val="a4"/>
              <w:shd w:val="clear" w:color="auto" w:fill="auto"/>
              <w:spacing w:after="0" w:line="240" w:lineRule="auto"/>
              <w:jc w:val="both"/>
              <w:rPr>
                <w:rStyle w:val="a5"/>
                <w:i w:val="0"/>
                <w:sz w:val="19"/>
              </w:rPr>
            </w:pPr>
          </w:p>
          <w:p w:rsidR="00B31FE2" w:rsidRPr="002C2986" w:rsidRDefault="00B31FE2" w:rsidP="006B41E7">
            <w:pPr>
              <w:pStyle w:val="a4"/>
              <w:shd w:val="clear" w:color="auto" w:fill="auto"/>
              <w:spacing w:after="0" w:line="240" w:lineRule="auto"/>
              <w:jc w:val="both"/>
              <w:rPr>
                <w:i/>
                <w:sz w:val="19"/>
              </w:rPr>
            </w:pPr>
            <w:r w:rsidRPr="002C2986">
              <w:rPr>
                <w:rStyle w:val="a5"/>
                <w:i w:val="0"/>
                <w:sz w:val="19"/>
              </w:rPr>
              <w:t>защита итогового индивидуального проекта.</w:t>
            </w:r>
          </w:p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1663" w:type="dxa"/>
          </w:tcPr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</w:t>
            </w:r>
            <w:r w:rsidRPr="00B31FE2">
              <w:rPr>
                <w:b w:val="0"/>
                <w:sz w:val="20"/>
                <w:szCs w:val="20"/>
              </w:rPr>
              <w:t>ромежуточная аттестация,</w:t>
            </w:r>
          </w:p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 xml:space="preserve">итоговая оценка </w:t>
            </w:r>
            <w:r>
              <w:rPr>
                <w:b w:val="0"/>
                <w:sz w:val="20"/>
                <w:szCs w:val="20"/>
              </w:rPr>
              <w:t>т</w:t>
            </w:r>
            <w:r w:rsidRPr="00B31FE2">
              <w:rPr>
                <w:b w:val="0"/>
                <w:sz w:val="20"/>
                <w:szCs w:val="20"/>
              </w:rPr>
              <w:t>ематический контроль</w:t>
            </w:r>
          </w:p>
        </w:tc>
      </w:tr>
      <w:tr w:rsidR="00B31FE2" w:rsidRPr="00B31FE2" w:rsidTr="002C2986">
        <w:trPr>
          <w:jc w:val="center"/>
        </w:trPr>
        <w:tc>
          <w:tcPr>
            <w:tcW w:w="1296" w:type="dxa"/>
          </w:tcPr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>Оценка предметных результатов</w:t>
            </w:r>
          </w:p>
        </w:tc>
        <w:tc>
          <w:tcPr>
            <w:tcW w:w="2033" w:type="dxa"/>
          </w:tcPr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  <w:r w:rsidRPr="00B31FE2">
              <w:rPr>
                <w:b w:val="0"/>
                <w:sz w:val="20"/>
                <w:szCs w:val="20"/>
              </w:rPr>
              <w:t>Планируемые результаты освоения учебных предметов</w:t>
            </w:r>
          </w:p>
        </w:tc>
        <w:tc>
          <w:tcPr>
            <w:tcW w:w="3140" w:type="dxa"/>
          </w:tcPr>
          <w:p w:rsidR="00B31FE2" w:rsidRPr="00B31FE2" w:rsidRDefault="00B31FE2" w:rsidP="001505C7">
            <w:pPr>
              <w:pStyle w:val="141"/>
              <w:numPr>
                <w:ilvl w:val="0"/>
                <w:numId w:val="4"/>
              </w:numPr>
              <w:shd w:val="clear" w:color="auto" w:fill="auto"/>
              <w:tabs>
                <w:tab w:val="left" w:pos="1175"/>
              </w:tabs>
              <w:spacing w:line="240" w:lineRule="auto"/>
              <w:ind w:left="175" w:hanging="284"/>
              <w:jc w:val="left"/>
              <w:rPr>
                <w:b/>
              </w:rPr>
            </w:pPr>
            <w:r w:rsidRPr="002C2986">
              <w:rPr>
                <w:rStyle w:val="140"/>
              </w:rPr>
              <w:t>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метапредметных</w:t>
            </w:r>
            <w:r w:rsidR="002C2986">
              <w:rPr>
                <w:rStyle w:val="140"/>
              </w:rPr>
              <w:t xml:space="preserve"> </w:t>
            </w:r>
            <w:r w:rsidRPr="002C2986">
              <w:rPr>
                <w:rStyle w:val="140"/>
              </w:rPr>
              <w:t>(познавательных, регулятивных, коммуникативных) действий</w:t>
            </w:r>
          </w:p>
        </w:tc>
        <w:tc>
          <w:tcPr>
            <w:tcW w:w="1580" w:type="dxa"/>
          </w:tcPr>
          <w:p w:rsidR="00B31FE2" w:rsidRPr="002C2986" w:rsidRDefault="00B31FE2" w:rsidP="002C2986">
            <w:pPr>
              <w:pStyle w:val="a4"/>
              <w:shd w:val="clear" w:color="auto" w:fill="auto"/>
              <w:spacing w:after="0" w:line="240" w:lineRule="auto"/>
              <w:ind w:right="-49"/>
              <w:jc w:val="left"/>
              <w:rPr>
                <w:rStyle w:val="a5"/>
                <w:i w:val="0"/>
              </w:rPr>
            </w:pPr>
            <w:r w:rsidRPr="002C2986">
              <w:rPr>
                <w:rStyle w:val="a5"/>
                <w:i w:val="0"/>
              </w:rPr>
              <w:t>стартовая диагностика;</w:t>
            </w:r>
          </w:p>
          <w:p w:rsidR="00B31FE2" w:rsidRPr="002C2986" w:rsidRDefault="00B31FE2" w:rsidP="002C2986">
            <w:pPr>
              <w:pStyle w:val="a4"/>
              <w:shd w:val="clear" w:color="auto" w:fill="auto"/>
              <w:spacing w:after="0" w:line="240" w:lineRule="auto"/>
              <w:ind w:right="-49"/>
              <w:jc w:val="left"/>
              <w:rPr>
                <w:rStyle w:val="a5"/>
                <w:i w:val="0"/>
              </w:rPr>
            </w:pPr>
            <w:r w:rsidRPr="002C2986">
              <w:rPr>
                <w:rStyle w:val="a5"/>
                <w:i w:val="0"/>
              </w:rPr>
              <w:t>тематические и итоговые проверочные работы по всем учебным предметам;</w:t>
            </w:r>
          </w:p>
          <w:p w:rsidR="00B31FE2" w:rsidRPr="002C2986" w:rsidRDefault="00B31FE2" w:rsidP="002C2986">
            <w:pPr>
              <w:pStyle w:val="a4"/>
              <w:shd w:val="clear" w:color="auto" w:fill="auto"/>
              <w:spacing w:after="0" w:line="240" w:lineRule="auto"/>
              <w:ind w:right="-49"/>
              <w:jc w:val="left"/>
              <w:rPr>
                <w:iCs/>
                <w:shd w:val="clear" w:color="auto" w:fill="FFFFFF"/>
              </w:rPr>
            </w:pPr>
            <w:r w:rsidRPr="002C2986">
              <w:rPr>
                <w:rStyle w:val="a5"/>
                <w:i w:val="0"/>
              </w:rPr>
              <w:t>творческие работы, включая учебные исследования и учебные проекты.</w:t>
            </w:r>
          </w:p>
        </w:tc>
        <w:tc>
          <w:tcPr>
            <w:tcW w:w="1663" w:type="dxa"/>
          </w:tcPr>
          <w:p w:rsidR="00B31FE2" w:rsidRPr="00B31FE2" w:rsidRDefault="00B31FE2" w:rsidP="006B41E7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B31FE2">
              <w:t>текущий, промежуточный, итоговый контроль,</w:t>
            </w:r>
          </w:p>
          <w:p w:rsidR="00B31FE2" w:rsidRPr="00B31FE2" w:rsidRDefault="00B31FE2" w:rsidP="006B41E7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B31FE2">
              <w:t>государственная итоговая аттестация</w:t>
            </w:r>
          </w:p>
          <w:p w:rsidR="00B31FE2" w:rsidRPr="00B31FE2" w:rsidRDefault="00B31FE2" w:rsidP="006B41E7">
            <w:pPr>
              <w:pStyle w:val="121"/>
              <w:keepNext/>
              <w:keepLines/>
              <w:shd w:val="clear" w:color="auto" w:fill="auto"/>
              <w:spacing w:before="0" w:after="0" w:line="240" w:lineRule="auto"/>
              <w:ind w:firstLine="0"/>
              <w:rPr>
                <w:b w:val="0"/>
                <w:sz w:val="20"/>
                <w:szCs w:val="20"/>
              </w:rPr>
            </w:pPr>
          </w:p>
        </w:tc>
      </w:tr>
    </w:tbl>
    <w:p w:rsidR="00B31FE2" w:rsidRDefault="00B31FE2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123"/>
          <w:rFonts w:ascii="Times New Roman" w:hAnsi="Times New Roman" w:cs="Times New Roman"/>
          <w:b/>
          <w:caps/>
          <w:sz w:val="24"/>
          <w:szCs w:val="24"/>
        </w:rPr>
      </w:pPr>
    </w:p>
    <w:p w:rsidR="00B31FE2" w:rsidRDefault="00B31FE2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123"/>
          <w:rFonts w:ascii="Times New Roman" w:hAnsi="Times New Roman" w:cs="Times New Roman"/>
          <w:b/>
          <w:caps/>
          <w:sz w:val="24"/>
          <w:szCs w:val="24"/>
        </w:rPr>
      </w:pPr>
    </w:p>
    <w:p w:rsidR="00B31FE2" w:rsidRDefault="00B31FE2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123"/>
          <w:rFonts w:ascii="Times New Roman" w:hAnsi="Times New Roman" w:cs="Times New Roman"/>
          <w:b/>
          <w:caps/>
          <w:sz w:val="24"/>
          <w:szCs w:val="24"/>
        </w:rPr>
      </w:pPr>
    </w:p>
    <w:p w:rsidR="00515B40" w:rsidRDefault="00515B40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36"/>
          <w:sz w:val="24"/>
          <w:szCs w:val="24"/>
        </w:rPr>
      </w:pPr>
    </w:p>
    <w:p w:rsidR="00515B40" w:rsidRDefault="00515B40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36"/>
          <w:sz w:val="24"/>
          <w:szCs w:val="24"/>
        </w:rPr>
      </w:pPr>
    </w:p>
    <w:p w:rsidR="00515B40" w:rsidRDefault="00515B40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36"/>
          <w:sz w:val="24"/>
          <w:szCs w:val="24"/>
        </w:rPr>
      </w:pPr>
    </w:p>
    <w:p w:rsidR="00515B40" w:rsidRDefault="00515B40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36"/>
          <w:sz w:val="24"/>
          <w:szCs w:val="24"/>
        </w:rPr>
      </w:pPr>
    </w:p>
    <w:p w:rsidR="00515B40" w:rsidRDefault="00515B40" w:rsidP="00B31FE2">
      <w:pPr>
        <w:pStyle w:val="310"/>
        <w:widowControl w:val="0"/>
        <w:shd w:val="clear" w:color="auto" w:fill="auto"/>
        <w:spacing w:line="240" w:lineRule="auto"/>
        <w:ind w:right="-1276"/>
        <w:rPr>
          <w:rStyle w:val="36"/>
          <w:sz w:val="24"/>
          <w:szCs w:val="24"/>
        </w:rPr>
      </w:pPr>
    </w:p>
    <w:p w:rsidR="00646EB2" w:rsidRDefault="00646EB2" w:rsidP="00646EB2">
      <w:pPr>
        <w:pStyle w:val="Default"/>
        <w:jc w:val="center"/>
        <w:rPr>
          <w:b/>
          <w:bCs/>
          <w:caps/>
          <w:sz w:val="23"/>
          <w:szCs w:val="23"/>
        </w:rPr>
      </w:pPr>
      <w:r w:rsidRPr="00646EB2">
        <w:rPr>
          <w:b/>
          <w:bCs/>
          <w:caps/>
          <w:sz w:val="23"/>
          <w:szCs w:val="23"/>
        </w:rPr>
        <w:lastRenderedPageBreak/>
        <w:t>Особенности оценки личностных результатов обучающихся</w:t>
      </w:r>
    </w:p>
    <w:p w:rsidR="00646EB2" w:rsidRPr="00646EB2" w:rsidRDefault="00646EB2" w:rsidP="00646EB2">
      <w:pPr>
        <w:pStyle w:val="Default"/>
        <w:jc w:val="center"/>
        <w:rPr>
          <w:caps/>
          <w:sz w:val="23"/>
          <w:szCs w:val="23"/>
        </w:rPr>
      </w:pPr>
    </w:p>
    <w:p w:rsidR="00646EB2" w:rsidRPr="00646EB2" w:rsidRDefault="00646EB2" w:rsidP="00646EB2">
      <w:pPr>
        <w:pStyle w:val="Default"/>
        <w:ind w:firstLine="567"/>
        <w:jc w:val="both"/>
      </w:pPr>
      <w:r w:rsidRPr="00646EB2">
        <w:t>Оценка личностных результатов представляет собой оценку достижений обучающихся в ходе их личностного развития. Формирование личностных результатов обеспечивается в ходе реализации всех компонентов образовательно</w:t>
      </w:r>
      <w:r w:rsidR="003E31EA">
        <w:t>й деятельности</w:t>
      </w:r>
      <w:r w:rsidRPr="00646EB2">
        <w:t xml:space="preserve">, включая внеурочную деятельность, реализуемую семьёй и школой. Основным объектом оценки личностных результатов служит сформированность универсальных учебных действий, включаемых в следующие три основных блока: </w:t>
      </w:r>
    </w:p>
    <w:p w:rsidR="00646EB2" w:rsidRPr="00646EB2" w:rsidRDefault="00646EB2" w:rsidP="001505C7">
      <w:pPr>
        <w:pStyle w:val="Default"/>
        <w:numPr>
          <w:ilvl w:val="1"/>
          <w:numId w:val="5"/>
        </w:numPr>
        <w:tabs>
          <w:tab w:val="left" w:pos="567"/>
        </w:tabs>
        <w:ind w:left="0" w:firstLine="0"/>
        <w:jc w:val="both"/>
      </w:pPr>
      <w:r w:rsidRPr="00646EB2">
        <w:t xml:space="preserve">сформированность основ гражданской идентичности личности; </w:t>
      </w:r>
    </w:p>
    <w:p w:rsidR="00646EB2" w:rsidRPr="00646EB2" w:rsidRDefault="00646EB2" w:rsidP="001505C7">
      <w:pPr>
        <w:pStyle w:val="Default"/>
        <w:numPr>
          <w:ilvl w:val="1"/>
          <w:numId w:val="5"/>
        </w:numPr>
        <w:tabs>
          <w:tab w:val="left" w:pos="567"/>
        </w:tabs>
        <w:ind w:left="0" w:firstLine="0"/>
        <w:jc w:val="both"/>
      </w:pPr>
      <w:r w:rsidRPr="00646EB2">
        <w:t xml:space="preserve">готовность к переходу к самообразованию на основе учебно-познавательной мотивации; </w:t>
      </w:r>
    </w:p>
    <w:p w:rsidR="00646EB2" w:rsidRPr="00646EB2" w:rsidRDefault="00646EB2" w:rsidP="001505C7">
      <w:pPr>
        <w:pStyle w:val="Default"/>
        <w:numPr>
          <w:ilvl w:val="1"/>
          <w:numId w:val="5"/>
        </w:numPr>
        <w:tabs>
          <w:tab w:val="left" w:pos="567"/>
        </w:tabs>
        <w:ind w:left="0" w:firstLine="0"/>
        <w:jc w:val="both"/>
      </w:pPr>
      <w:r w:rsidRPr="00646EB2">
        <w:t xml:space="preserve">сформированность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 </w:t>
      </w:r>
    </w:p>
    <w:p w:rsidR="0071594A" w:rsidRDefault="00646EB2" w:rsidP="0071594A">
      <w:pPr>
        <w:pStyle w:val="310"/>
        <w:widowControl w:val="0"/>
        <w:shd w:val="clear" w:color="auto" w:fill="auto"/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646EB2">
        <w:rPr>
          <w:rFonts w:ascii="Times New Roman" w:hAnsi="Times New Roman" w:cs="Times New Roman"/>
          <w:b w:val="0"/>
          <w:sz w:val="24"/>
          <w:szCs w:val="24"/>
        </w:rPr>
        <w:t>В соответствии с требованиями Стандарта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школы. Оценка этих результатов образовательной деятельности осуществляется в ходе неперсонифицированных мониторинговых исследований</w:t>
      </w:r>
      <w:r w:rsidR="002627CB">
        <w:rPr>
          <w:rFonts w:ascii="Times New Roman" w:hAnsi="Times New Roman" w:cs="Times New Roman"/>
          <w:b w:val="0"/>
          <w:sz w:val="24"/>
          <w:szCs w:val="24"/>
        </w:rPr>
        <w:t>.</w:t>
      </w:r>
      <w:r w:rsidRPr="00646EB2">
        <w:rPr>
          <w:rFonts w:ascii="Times New Roman" w:hAnsi="Times New Roman" w:cs="Times New Roman"/>
          <w:b w:val="0"/>
          <w:sz w:val="24"/>
          <w:szCs w:val="24"/>
        </w:rPr>
        <w:t xml:space="preserve"> В соответствии с требованиями Стандарта оценка этих достижений проводится в форме, не представляющей угрозы личности, психологической безопасности и эмоциональному статусу учащегося, может использоваться исключительно в целях оптимизации личностного развития обучающихся.</w:t>
      </w:r>
    </w:p>
    <w:p w:rsidR="002627CB" w:rsidRDefault="002627CB" w:rsidP="002627CB">
      <w:pPr>
        <w:pStyle w:val="310"/>
        <w:widowControl w:val="0"/>
        <w:shd w:val="clear" w:color="auto" w:fill="auto"/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1"/>
        <w:gridCol w:w="4822"/>
      </w:tblGrid>
      <w:tr w:rsidR="0071594A" w:rsidRPr="00D540D5" w:rsidTr="0071594A">
        <w:trPr>
          <w:trHeight w:val="109"/>
        </w:trPr>
        <w:tc>
          <w:tcPr>
            <w:tcW w:w="9643" w:type="dxa"/>
            <w:gridSpan w:val="2"/>
          </w:tcPr>
          <w:p w:rsidR="0071594A" w:rsidRPr="00D540D5" w:rsidRDefault="0071594A" w:rsidP="0071594A">
            <w:pPr>
              <w:pStyle w:val="Default"/>
              <w:jc w:val="center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Процедура оценки личностных результатов</w:t>
            </w:r>
          </w:p>
        </w:tc>
      </w:tr>
      <w:tr w:rsidR="0071594A" w:rsidRPr="00D540D5" w:rsidTr="0071594A">
        <w:trPr>
          <w:trHeight w:val="109"/>
        </w:trPr>
        <w:tc>
          <w:tcPr>
            <w:tcW w:w="4821" w:type="dxa"/>
          </w:tcPr>
          <w:p w:rsidR="0071594A" w:rsidRPr="00D540D5" w:rsidRDefault="0071594A" w:rsidP="0071594A">
            <w:pPr>
              <w:pStyle w:val="Default"/>
              <w:jc w:val="center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Внешняя оценка</w:t>
            </w:r>
          </w:p>
        </w:tc>
        <w:tc>
          <w:tcPr>
            <w:tcW w:w="4822" w:type="dxa"/>
          </w:tcPr>
          <w:p w:rsidR="0071594A" w:rsidRPr="00D540D5" w:rsidRDefault="0071594A" w:rsidP="0071594A">
            <w:pPr>
              <w:pStyle w:val="Default"/>
              <w:jc w:val="center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Внутренняя оценка</w:t>
            </w:r>
          </w:p>
        </w:tc>
      </w:tr>
      <w:tr w:rsidR="0071594A" w:rsidRPr="00D540D5" w:rsidTr="0071594A">
        <w:trPr>
          <w:trHeight w:val="523"/>
        </w:trPr>
        <w:tc>
          <w:tcPr>
            <w:tcW w:w="4821" w:type="dxa"/>
          </w:tcPr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Предмет оценки: эффективность образовательной деятельности учреждения </w:t>
            </w:r>
          </w:p>
        </w:tc>
        <w:tc>
          <w:tcPr>
            <w:tcW w:w="4822" w:type="dxa"/>
          </w:tcPr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Предмет оценки: сформированность отдельных личностных результатов (основы гражданской идентичности, мотивация, внутренняя позиция школьника, самооценка, знание моральных норм и суждений) </w:t>
            </w:r>
          </w:p>
        </w:tc>
      </w:tr>
      <w:tr w:rsidR="0071594A" w:rsidRPr="00D540D5" w:rsidTr="0071594A">
        <w:trPr>
          <w:trHeight w:val="1351"/>
        </w:trPr>
        <w:tc>
          <w:tcPr>
            <w:tcW w:w="4821" w:type="dxa"/>
          </w:tcPr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Субъекты оценочной деятельности: специалисты, не работающие в образовательном учреждении, владеющие компетенциями в сфере психологической диагностики личности в подростковом возрасте. </w:t>
            </w:r>
          </w:p>
        </w:tc>
        <w:tc>
          <w:tcPr>
            <w:tcW w:w="4822" w:type="dxa"/>
          </w:tcPr>
          <w:p w:rsidR="00D540D5" w:rsidRDefault="0071594A" w:rsidP="00D540D5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Субъекты оценочной деятельности: администрация, учитель, обучающиеся. </w:t>
            </w:r>
          </w:p>
          <w:p w:rsidR="0071594A" w:rsidRPr="00D540D5" w:rsidRDefault="00D540D5" w:rsidP="00D540D5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Задача оценки личностных результатов: динамика личностного развития обучающихся</w:t>
            </w:r>
          </w:p>
        </w:tc>
      </w:tr>
      <w:tr w:rsidR="0071594A" w:rsidRPr="00D540D5" w:rsidTr="0071594A">
        <w:trPr>
          <w:trHeight w:val="661"/>
        </w:trPr>
        <w:tc>
          <w:tcPr>
            <w:tcW w:w="4821" w:type="dxa"/>
          </w:tcPr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Форма проведения процедуры: </w:t>
            </w:r>
          </w:p>
          <w:p w:rsidR="00D540D5" w:rsidRDefault="0071594A" w:rsidP="001505C7">
            <w:pPr>
              <w:pStyle w:val="Default"/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неперсонифицированные мониторинговые исследования </w:t>
            </w:r>
            <w:r w:rsidR="00D540D5" w:rsidRPr="00D540D5">
              <w:rPr>
                <w:sz w:val="22"/>
                <w:szCs w:val="22"/>
              </w:rPr>
              <w:t>образовательных достижений обучающихся</w:t>
            </w:r>
            <w:r w:rsidR="00D540D5">
              <w:rPr>
                <w:sz w:val="22"/>
                <w:szCs w:val="22"/>
              </w:rPr>
              <w:t xml:space="preserve"> </w:t>
            </w:r>
            <w:r w:rsidR="00D540D5" w:rsidRPr="00D540D5">
              <w:rPr>
                <w:sz w:val="22"/>
                <w:szCs w:val="22"/>
              </w:rPr>
              <w:t>в рамках аттестации педагогов и аккредитации образовательного учреждения;</w:t>
            </w:r>
          </w:p>
          <w:p w:rsidR="0071594A" w:rsidRPr="00D540D5" w:rsidRDefault="00D540D5" w:rsidP="001505C7">
            <w:pPr>
              <w:pStyle w:val="Default"/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проведение анализа данных о результатах выполнения выпускниками итоговых работ.</w:t>
            </w:r>
          </w:p>
        </w:tc>
        <w:tc>
          <w:tcPr>
            <w:tcW w:w="4822" w:type="dxa"/>
          </w:tcPr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Форма проведения процедуры: </w:t>
            </w:r>
          </w:p>
          <w:p w:rsidR="0071594A" w:rsidRPr="00D540D5" w:rsidRDefault="00D540D5" w:rsidP="0071594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1594A" w:rsidRPr="00D540D5">
              <w:rPr>
                <w:sz w:val="22"/>
                <w:szCs w:val="22"/>
              </w:rPr>
              <w:t xml:space="preserve">еперсонифицированные мониторинговые исследования проводят: </w:t>
            </w:r>
          </w:p>
          <w:p w:rsidR="00D540D5" w:rsidRPr="00D540D5" w:rsidRDefault="00D540D5" w:rsidP="001505C7">
            <w:pPr>
              <w:pStyle w:val="Default"/>
              <w:numPr>
                <w:ilvl w:val="0"/>
                <w:numId w:val="7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D540D5">
              <w:rPr>
                <w:sz w:val="22"/>
                <w:szCs w:val="22"/>
              </w:rPr>
              <w:t>аместитель директора по УВР в рамках внутришкольного контроля по изучению состояния преподавания предметов</w:t>
            </w:r>
          </w:p>
          <w:p w:rsidR="00D540D5" w:rsidRPr="00D540D5" w:rsidRDefault="00D540D5" w:rsidP="001505C7">
            <w:pPr>
              <w:pStyle w:val="Default"/>
              <w:numPr>
                <w:ilvl w:val="0"/>
                <w:numId w:val="7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педагог-организатор</w:t>
            </w:r>
            <w:r w:rsidR="0071594A" w:rsidRPr="00D540D5">
              <w:rPr>
                <w:sz w:val="22"/>
                <w:szCs w:val="22"/>
              </w:rPr>
              <w:t xml:space="preserve"> в рамках изучения уровня воспитанности обучающихся школы, </w:t>
            </w:r>
            <w:r w:rsidRPr="00D540D5">
              <w:rPr>
                <w:sz w:val="22"/>
                <w:szCs w:val="22"/>
              </w:rPr>
              <w:t>анализа воспитательной работы</w:t>
            </w:r>
          </w:p>
          <w:p w:rsidR="00D540D5" w:rsidRPr="00D540D5" w:rsidRDefault="002617AD" w:rsidP="00D540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D540D5" w:rsidRPr="00D540D5">
              <w:rPr>
                <w:sz w:val="22"/>
                <w:szCs w:val="22"/>
              </w:rPr>
              <w:t xml:space="preserve">ерсонифицированные мониторинговые исследования проводят: </w:t>
            </w:r>
          </w:p>
          <w:p w:rsidR="0071594A" w:rsidRPr="00D540D5" w:rsidRDefault="00D540D5" w:rsidP="001505C7">
            <w:pPr>
              <w:pStyle w:val="Default"/>
              <w:numPr>
                <w:ilvl w:val="0"/>
                <w:numId w:val="8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D540D5">
              <w:rPr>
                <w:sz w:val="22"/>
                <w:szCs w:val="22"/>
              </w:rPr>
              <w:t xml:space="preserve">читель в рамках изучения индивидуального развития личности в ходе учебно-воспитательного процесса. </w:t>
            </w:r>
          </w:p>
        </w:tc>
      </w:tr>
      <w:tr w:rsidR="0071594A" w:rsidRPr="00D540D5" w:rsidTr="0071594A">
        <w:trPr>
          <w:trHeight w:val="66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F6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Инструментарий: </w:t>
            </w:r>
          </w:p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стандартизированные типовые задачи оценки личностных результатов, разработанные на федеральном, региональном уровне. 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A" w:rsidRPr="00D540D5" w:rsidRDefault="0071594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Инструментарий: </w:t>
            </w:r>
          </w:p>
          <w:p w:rsidR="0071594A" w:rsidRPr="00D540D5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71594A" w:rsidRPr="00D540D5">
              <w:rPr>
                <w:sz w:val="22"/>
                <w:szCs w:val="22"/>
              </w:rPr>
              <w:t xml:space="preserve">иповые задания по оценке личностных результатов (представленные в книге «Система заданий» под ред. А.Г.Асмолова.- М.: Просвещение, 2011). </w:t>
            </w:r>
          </w:p>
          <w:p w:rsidR="0071594A" w:rsidRPr="00D540D5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71594A" w:rsidRPr="00D540D5">
              <w:rPr>
                <w:sz w:val="22"/>
                <w:szCs w:val="22"/>
              </w:rPr>
              <w:t xml:space="preserve">етодики для изучения процесса и </w:t>
            </w:r>
            <w:r w:rsidR="0071594A" w:rsidRPr="00D540D5">
              <w:rPr>
                <w:sz w:val="22"/>
                <w:szCs w:val="22"/>
              </w:rPr>
              <w:lastRenderedPageBreak/>
              <w:t xml:space="preserve">результатов развития личности учащегося, представленных в книге «Воспитательный процесс изучение эффективности» под редакцией П.В.Степанова- М.: Творческий центр ,2008. </w:t>
            </w:r>
          </w:p>
          <w:p w:rsidR="00EA4E39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71594A" w:rsidRPr="00D540D5">
              <w:rPr>
                <w:sz w:val="22"/>
                <w:szCs w:val="22"/>
              </w:rPr>
              <w:t xml:space="preserve">етодики изучения уровня адаптации для 5 классов </w:t>
            </w:r>
          </w:p>
          <w:p w:rsidR="00EA4E39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71594A" w:rsidRPr="00D540D5">
              <w:rPr>
                <w:sz w:val="22"/>
                <w:szCs w:val="22"/>
              </w:rPr>
              <w:t>етодика оценки уровня развития морального сознания Ж.Пиаже</w:t>
            </w:r>
          </w:p>
          <w:p w:rsidR="0071594A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71594A" w:rsidRPr="00D540D5">
              <w:rPr>
                <w:sz w:val="22"/>
                <w:szCs w:val="22"/>
              </w:rPr>
              <w:t xml:space="preserve">ест готовности к саморазвитию Т.Шамова. </w:t>
            </w:r>
          </w:p>
          <w:p w:rsidR="00EA4E39" w:rsidRDefault="00EA4E39" w:rsidP="00EA4E39">
            <w:pPr>
              <w:pStyle w:val="Default"/>
              <w:ind w:left="-1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Методы оценки: фронтальный письменный, индивидуальная беседа, анкетирование</w:t>
            </w:r>
            <w:r>
              <w:rPr>
                <w:sz w:val="22"/>
                <w:szCs w:val="22"/>
              </w:rPr>
              <w:t>.</w:t>
            </w:r>
          </w:p>
          <w:p w:rsidR="00EA4E39" w:rsidRDefault="00EA4E39" w:rsidP="00EA4E39">
            <w:pPr>
              <w:pStyle w:val="Default"/>
              <w:ind w:left="-1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Результаты динамики: формирование личностных результатов (в ходе внутренней оценки фиксируются в листах наблюдения </w:t>
            </w:r>
            <w:r>
              <w:rPr>
                <w:sz w:val="22"/>
                <w:szCs w:val="22"/>
              </w:rPr>
              <w:t>классного руководителя</w:t>
            </w:r>
            <w:r w:rsidRPr="00D540D5">
              <w:rPr>
                <w:sz w:val="22"/>
                <w:szCs w:val="22"/>
              </w:rPr>
              <w:t>).</w:t>
            </w:r>
          </w:p>
          <w:p w:rsidR="00EA4E39" w:rsidRPr="00D540D5" w:rsidRDefault="00EA4E39" w:rsidP="00EA4E39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Осуществление обратной связи через</w:t>
            </w:r>
            <w:r>
              <w:rPr>
                <w:sz w:val="22"/>
                <w:szCs w:val="22"/>
              </w:rPr>
              <w:t xml:space="preserve"> и</w:t>
            </w:r>
            <w:r w:rsidRPr="00D540D5">
              <w:rPr>
                <w:sz w:val="22"/>
                <w:szCs w:val="22"/>
              </w:rPr>
              <w:t>нформированность с целью обеспечения мотивации на обучение, ориентирование на успех</w:t>
            </w:r>
            <w:r>
              <w:rPr>
                <w:sz w:val="22"/>
                <w:szCs w:val="22"/>
              </w:rPr>
              <w:t>:</w:t>
            </w:r>
          </w:p>
          <w:p w:rsidR="00EA4E39" w:rsidRPr="00D540D5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педагогов об эффективности педагогической деятельности (педсоветах, совещаниях); </w:t>
            </w:r>
          </w:p>
          <w:p w:rsidR="00EA4E39" w:rsidRPr="00D540D5" w:rsidRDefault="00EA4E39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обучающихся об их личных достижениях (индивидуальные беседы, представление материалов портфолио).</w:t>
            </w:r>
          </w:p>
        </w:tc>
      </w:tr>
    </w:tbl>
    <w:p w:rsidR="0071594A" w:rsidRDefault="0071594A" w:rsidP="00EA4E39">
      <w:pPr>
        <w:pStyle w:val="310"/>
        <w:widowControl w:val="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6673A6" w:rsidRDefault="006673A6" w:rsidP="002627CB">
      <w:pPr>
        <w:pStyle w:val="310"/>
        <w:widowControl w:val="0"/>
        <w:shd w:val="clear" w:color="auto" w:fill="auto"/>
        <w:spacing w:line="240" w:lineRule="auto"/>
        <w:ind w:firstLine="567"/>
        <w:rPr>
          <w:rStyle w:val="227"/>
          <w:rFonts w:ascii="Times New Roman" w:hAnsi="Times New Roman" w:cs="Times New Roman"/>
          <w:b/>
          <w:i/>
          <w:sz w:val="24"/>
          <w:szCs w:val="24"/>
        </w:rPr>
      </w:pPr>
    </w:p>
    <w:p w:rsidR="006673A6" w:rsidRPr="006673A6" w:rsidRDefault="00646EB2" w:rsidP="006673A6">
      <w:pPr>
        <w:pStyle w:val="310"/>
        <w:widowControl w:val="0"/>
        <w:shd w:val="clear" w:color="auto" w:fill="auto"/>
        <w:spacing w:line="240" w:lineRule="auto"/>
        <w:ind w:firstLine="567"/>
        <w:rPr>
          <w:rFonts w:ascii="Times New Roman" w:hAnsi="Times New Roman" w:cs="Times New Roman"/>
          <w:bCs w:val="0"/>
          <w:i/>
          <w:sz w:val="24"/>
          <w:szCs w:val="24"/>
          <w:shd w:val="clear" w:color="auto" w:fill="FFFFFF"/>
        </w:rPr>
      </w:pPr>
      <w:r w:rsidRPr="006673A6">
        <w:rPr>
          <w:rStyle w:val="227"/>
          <w:rFonts w:ascii="Times New Roman" w:hAnsi="Times New Roman" w:cs="Times New Roman"/>
          <w:i/>
          <w:sz w:val="24"/>
          <w:szCs w:val="24"/>
        </w:rPr>
        <w:t xml:space="preserve">Особенности оценки личностных достижений через </w:t>
      </w:r>
      <w:bookmarkStart w:id="1" w:name="bookmark174"/>
      <w:r w:rsidRPr="006673A6">
        <w:rPr>
          <w:rStyle w:val="227"/>
          <w:rFonts w:ascii="Times New Roman" w:hAnsi="Times New Roman" w:cs="Times New Roman"/>
          <w:i/>
          <w:sz w:val="24"/>
          <w:szCs w:val="24"/>
        </w:rPr>
        <w:t>портф</w:t>
      </w:r>
      <w:bookmarkStart w:id="2" w:name="bookmark175"/>
      <w:bookmarkEnd w:id="1"/>
      <w:r w:rsidR="003E31EA">
        <w:rPr>
          <w:rStyle w:val="227"/>
          <w:rFonts w:ascii="Times New Roman" w:hAnsi="Times New Roman" w:cs="Times New Roman"/>
          <w:i/>
          <w:sz w:val="24"/>
          <w:szCs w:val="24"/>
        </w:rPr>
        <w:t>олио</w:t>
      </w:r>
      <w:r w:rsidRPr="006673A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73A6">
        <w:rPr>
          <w:rStyle w:val="227"/>
          <w:rFonts w:ascii="Times New Roman" w:hAnsi="Times New Roman" w:cs="Times New Roman"/>
          <w:i/>
          <w:sz w:val="24"/>
          <w:szCs w:val="24"/>
        </w:rPr>
        <w:t>достижений</w:t>
      </w:r>
      <w:bookmarkEnd w:id="2"/>
    </w:p>
    <w:p w:rsidR="00646EB2" w:rsidRPr="00804AFC" w:rsidRDefault="00646EB2" w:rsidP="00291AF5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Показатель динам</w:t>
      </w:r>
      <w:r w:rsidR="006673A6">
        <w:rPr>
          <w:rFonts w:ascii="Times New Roman" w:hAnsi="Times New Roman" w:cs="Times New Roman"/>
          <w:sz w:val="24"/>
          <w:szCs w:val="24"/>
        </w:rPr>
        <w:t>ики образовательных достижений -</w:t>
      </w:r>
      <w:r w:rsidRPr="00804AFC">
        <w:rPr>
          <w:rFonts w:ascii="Times New Roman" w:hAnsi="Times New Roman" w:cs="Times New Roman"/>
          <w:sz w:val="24"/>
          <w:szCs w:val="24"/>
        </w:rPr>
        <w:t xml:space="preserve"> один из основных показателей в оценке образовательных достижений. Положительная динам</w:t>
      </w:r>
      <w:r w:rsidR="006673A6">
        <w:rPr>
          <w:rFonts w:ascii="Times New Roman" w:hAnsi="Times New Roman" w:cs="Times New Roman"/>
          <w:sz w:val="24"/>
          <w:szCs w:val="24"/>
        </w:rPr>
        <w:t>ика образовательных достижений -</w:t>
      </w:r>
      <w:r w:rsidRPr="00804AFC">
        <w:rPr>
          <w:rFonts w:ascii="Times New Roman" w:hAnsi="Times New Roman" w:cs="Times New Roman"/>
          <w:sz w:val="24"/>
          <w:szCs w:val="24"/>
        </w:rPr>
        <w:t xml:space="preserve"> важнейшее основание для принятия решения об эффективности учебного процесса, работы учителя или образовательного учреждения, системы образования в целом.</w:t>
      </w:r>
    </w:p>
    <w:p w:rsidR="00646EB2" w:rsidRPr="00804AFC" w:rsidRDefault="00646EB2" w:rsidP="00291AF5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Портф</w:t>
      </w:r>
      <w:r w:rsidR="003E31EA">
        <w:rPr>
          <w:rFonts w:ascii="Times New Roman" w:hAnsi="Times New Roman" w:cs="Times New Roman"/>
          <w:sz w:val="24"/>
          <w:szCs w:val="24"/>
        </w:rPr>
        <w:t>олио</w:t>
      </w:r>
      <w:r w:rsidRPr="00804AFC">
        <w:rPr>
          <w:rFonts w:ascii="Times New Roman" w:hAnsi="Times New Roman" w:cs="Times New Roman"/>
          <w:sz w:val="24"/>
          <w:szCs w:val="24"/>
        </w:rPr>
        <w:t xml:space="preserve"> достижений представляет собой специально организованную подборку работ, которые демонстрируют усилия, прогресс и достижения обучающегося в интересующих его областях.</w:t>
      </w:r>
    </w:p>
    <w:p w:rsidR="00646EB2" w:rsidRPr="00804AFC" w:rsidRDefault="00646EB2" w:rsidP="00291AF5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 состав портф</w:t>
      </w:r>
      <w:r w:rsidR="003E31EA">
        <w:rPr>
          <w:rFonts w:ascii="Times New Roman" w:hAnsi="Times New Roman" w:cs="Times New Roman"/>
          <w:sz w:val="24"/>
          <w:szCs w:val="24"/>
        </w:rPr>
        <w:t>олио</w:t>
      </w:r>
      <w:r w:rsidRPr="00804AFC">
        <w:rPr>
          <w:rFonts w:ascii="Times New Roman" w:hAnsi="Times New Roman" w:cs="Times New Roman"/>
          <w:sz w:val="24"/>
          <w:szCs w:val="24"/>
        </w:rPr>
        <w:t xml:space="preserve"> достижений могут включаться результаты, достигнутые обучающимся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пределами, в том числе результаты участия в олимпиадах, конкурсах, смотрах, выставках, концертах, спортивных мероприятиях, различные творческие работы, поделки и др.</w:t>
      </w:r>
    </w:p>
    <w:p w:rsidR="00646EB2" w:rsidRPr="00804AFC" w:rsidRDefault="00646EB2" w:rsidP="00291AF5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Отбор работ для портф</w:t>
      </w:r>
      <w:r w:rsidR="003E31EA">
        <w:rPr>
          <w:rFonts w:ascii="Times New Roman" w:hAnsi="Times New Roman" w:cs="Times New Roman"/>
          <w:sz w:val="24"/>
          <w:szCs w:val="24"/>
        </w:rPr>
        <w:t>олио</w:t>
      </w:r>
      <w:r w:rsidRPr="00804AFC">
        <w:rPr>
          <w:rFonts w:ascii="Times New Roman" w:hAnsi="Times New Roman" w:cs="Times New Roman"/>
          <w:sz w:val="24"/>
          <w:szCs w:val="24"/>
        </w:rPr>
        <w:t xml:space="preserve"> достижений ведётся самим обучающимся совместно с классным руководителем и при участии семьи. Включение каких-либо материалов в портф</w:t>
      </w:r>
      <w:r w:rsidR="003E31EA">
        <w:rPr>
          <w:rFonts w:ascii="Times New Roman" w:hAnsi="Times New Roman" w:cs="Times New Roman"/>
          <w:sz w:val="24"/>
          <w:szCs w:val="24"/>
        </w:rPr>
        <w:t>олио</w:t>
      </w:r>
      <w:r w:rsidRPr="00804AFC">
        <w:rPr>
          <w:rFonts w:ascii="Times New Roman" w:hAnsi="Times New Roman" w:cs="Times New Roman"/>
          <w:sz w:val="24"/>
          <w:szCs w:val="24"/>
        </w:rPr>
        <w:t xml:space="preserve"> достижений без согласия обучающегося не допускается.</w:t>
      </w:r>
    </w:p>
    <w:p w:rsidR="00646EB2" w:rsidRDefault="00646EB2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4D61FF" w:rsidRDefault="004D61FF" w:rsidP="00291AF5">
      <w:pPr>
        <w:pStyle w:val="310"/>
        <w:widowControl w:val="0"/>
        <w:shd w:val="clear" w:color="auto" w:fill="auto"/>
        <w:spacing w:line="240" w:lineRule="auto"/>
        <w:ind w:right="-1276" w:firstLine="567"/>
        <w:rPr>
          <w:rStyle w:val="36"/>
          <w:sz w:val="24"/>
          <w:szCs w:val="24"/>
        </w:rPr>
      </w:pPr>
    </w:p>
    <w:p w:rsidR="00646EB2" w:rsidRPr="00081D08" w:rsidRDefault="00646EB2" w:rsidP="00646EB2">
      <w:pPr>
        <w:pStyle w:val="a4"/>
        <w:shd w:val="clear" w:color="auto" w:fill="auto"/>
        <w:spacing w:after="0" w:line="240" w:lineRule="auto"/>
        <w:ind w:right="-2" w:firstLine="454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81D08">
        <w:rPr>
          <w:rStyle w:val="122"/>
          <w:rFonts w:ascii="Times New Roman" w:hAnsi="Times New Roman" w:cs="Times New Roman"/>
          <w:caps/>
          <w:sz w:val="24"/>
          <w:szCs w:val="24"/>
        </w:rPr>
        <w:lastRenderedPageBreak/>
        <w:t xml:space="preserve">Особенности оценки </w:t>
      </w:r>
      <w:bookmarkStart w:id="3" w:name="bookmark172"/>
      <w:r w:rsidRPr="00081D08">
        <w:rPr>
          <w:rFonts w:ascii="Times New Roman" w:hAnsi="Times New Roman" w:cs="Times New Roman"/>
          <w:b/>
          <w:caps/>
          <w:sz w:val="24"/>
          <w:szCs w:val="24"/>
        </w:rPr>
        <w:t>метапредметных</w:t>
      </w:r>
      <w:r w:rsidRPr="00081D0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081D08">
        <w:rPr>
          <w:rStyle w:val="122"/>
          <w:rFonts w:ascii="Times New Roman" w:hAnsi="Times New Roman" w:cs="Times New Roman"/>
          <w:caps/>
          <w:sz w:val="24"/>
          <w:szCs w:val="24"/>
        </w:rPr>
        <w:t>результатов</w:t>
      </w:r>
      <w:bookmarkEnd w:id="3"/>
    </w:p>
    <w:p w:rsidR="004D61FF" w:rsidRDefault="004D61FF" w:rsidP="00646EB2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4D61FF" w:rsidRPr="000A0C53" w:rsidRDefault="004D61FF" w:rsidP="004D61FF">
      <w:pPr>
        <w:pStyle w:val="Default"/>
        <w:ind w:firstLine="567"/>
        <w:jc w:val="both"/>
      </w:pPr>
      <w:r w:rsidRPr="000A0C53">
        <w:t xml:space="preserve">Основными объектами оценки метапредметных результатов являются: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способность и готовность к освоению систематических знаний, их самостоятельному пополнению, переносу и интеграции;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способность к сотрудничеству и коммуникации;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способность к решению личностно и социально значимых проблем и воплощению найденных решений в практику;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способность и готовность к использованию ИКТ в целях обучения и развития;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способность к самоорганизации, саморегуляции и рефлексии. </w:t>
      </w:r>
    </w:p>
    <w:p w:rsidR="004D61FF" w:rsidRPr="000A0C53" w:rsidRDefault="004D61FF" w:rsidP="004D61FF">
      <w:pPr>
        <w:pStyle w:val="Default"/>
        <w:ind w:firstLine="567"/>
        <w:jc w:val="both"/>
      </w:pPr>
      <w:r w:rsidRPr="000A0C53">
        <w:t xml:space="preserve">Оценка достижения метапредметных результатов проводится в ходе различных процедур. Основной процедурой итоговой оценки достижения метапредметных результатов является защита итогового индивидуального проекта. Дополнительным источником данных о достижении отдельных метапредметных результатов могут служить результаты выполнения проверочных работ (как правило, тематических) по всем предметам. В ходе текущей, тематической, промежуточной оценки может быть оценено достижение таких коммуникативных и регулятивных действий, которые трудно или нецелесообразно проверять в ходе стандартизированной итоговой проверочной работы, например уровень сформированности навыков сотрудничества или самоорганизации. </w:t>
      </w:r>
    </w:p>
    <w:p w:rsidR="004D61FF" w:rsidRPr="000A0C53" w:rsidRDefault="004D61FF" w:rsidP="004D61FF">
      <w:pPr>
        <w:pStyle w:val="Default"/>
        <w:ind w:firstLine="567"/>
        <w:jc w:val="both"/>
      </w:pPr>
      <w:r w:rsidRPr="000A0C53">
        <w:t xml:space="preserve">Оценка достижения метапредметных результатов ведётся также в рамках системы промежуточной аттестации. Для оценки динамики формирования и уровня сформированности метапредметных результатов в системе внутришкольного мониторинга образовательных достижений школы все вышеперечисленные данные (способность к сотрудничеству и коммуникации, решению проблем и др.) фиксируется и анализируется в соответствии с разработанными школой: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программой формирования универсальных учебных действий;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внутришкольным мониторингом образовательных достижений обучающихся в рамках урочной и внеурочной деятельности;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>системой итоговой оценки по предметам, н</w:t>
      </w:r>
      <w:r w:rsidR="003E31EA">
        <w:t>е выносимым на государственную итоговую</w:t>
      </w:r>
      <w:r w:rsidRPr="000A0C53">
        <w:t xml:space="preserve"> аттестацию обучающихся. </w:t>
      </w:r>
    </w:p>
    <w:p w:rsidR="004D61FF" w:rsidRPr="000A0C53" w:rsidRDefault="004D61FF" w:rsidP="004D61FF">
      <w:pPr>
        <w:pStyle w:val="Default"/>
        <w:ind w:firstLine="567"/>
        <w:jc w:val="both"/>
      </w:pPr>
      <w:r w:rsidRPr="000A0C53">
        <w:t xml:space="preserve">Обязательными составляющими системы внутришкольного мониторинга образовательных достижений являются материалы: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стартовой диагностики;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текущего выполнения учебных исследований и учебных проектов;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промежуточных и итоговых комплексных работ на межпредметной основе, направленных на оценку сформированности ключевых компетенций,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 xml:space="preserve">текущего выполнения выборочных учебно-практических и учебно-познавательных заданий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 способности к самоорганизации, саморегуляции и рефлексии; </w:t>
      </w:r>
    </w:p>
    <w:p w:rsidR="004D61FF" w:rsidRPr="000A0C53" w:rsidRDefault="004D61FF" w:rsidP="001505C7">
      <w:pPr>
        <w:pStyle w:val="Default"/>
        <w:numPr>
          <w:ilvl w:val="1"/>
          <w:numId w:val="10"/>
        </w:numPr>
        <w:tabs>
          <w:tab w:val="left" w:pos="567"/>
        </w:tabs>
        <w:ind w:left="0" w:firstLine="0"/>
        <w:jc w:val="both"/>
      </w:pPr>
      <w:r w:rsidRPr="000A0C53">
        <w:t>защиты итогового индивидуального проекта.</w:t>
      </w:r>
    </w:p>
    <w:p w:rsidR="004D61FF" w:rsidRDefault="004D61FF" w:rsidP="00646EB2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4D61FF" w:rsidRDefault="004D61FF" w:rsidP="00646EB2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B41E7" w:rsidRDefault="006B41E7" w:rsidP="00646EB2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B41E7" w:rsidRDefault="006B41E7" w:rsidP="00646EB2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46EB2" w:rsidRDefault="00646EB2" w:rsidP="00646EB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47F7E" w:rsidRDefault="00A47F7E" w:rsidP="00646EB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47F7E" w:rsidRDefault="00A47F7E" w:rsidP="00646EB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57839" w:rsidRDefault="00A57839" w:rsidP="00646EB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5850"/>
      </w:tblGrid>
      <w:tr w:rsidR="001D186A" w:rsidTr="00322C1B">
        <w:trPr>
          <w:trHeight w:val="109"/>
        </w:trPr>
        <w:tc>
          <w:tcPr>
            <w:tcW w:w="9644" w:type="dxa"/>
            <w:gridSpan w:val="2"/>
          </w:tcPr>
          <w:p w:rsidR="001D186A" w:rsidRDefault="001D186A" w:rsidP="001D186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Процедура оценки метапредметных результатов</w:t>
            </w:r>
          </w:p>
        </w:tc>
      </w:tr>
      <w:tr w:rsidR="001D186A" w:rsidTr="00CC6C05">
        <w:trPr>
          <w:trHeight w:val="109"/>
        </w:trPr>
        <w:tc>
          <w:tcPr>
            <w:tcW w:w="3794" w:type="dxa"/>
          </w:tcPr>
          <w:p w:rsidR="001D186A" w:rsidRDefault="001D186A" w:rsidP="001D186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Внешняя оценка</w:t>
            </w:r>
          </w:p>
        </w:tc>
        <w:tc>
          <w:tcPr>
            <w:tcW w:w="5850" w:type="dxa"/>
          </w:tcPr>
          <w:p w:rsidR="001D186A" w:rsidRDefault="001D186A" w:rsidP="001D186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оценка</w:t>
            </w:r>
          </w:p>
        </w:tc>
      </w:tr>
      <w:tr w:rsidR="001D186A" w:rsidTr="00CC6C05">
        <w:trPr>
          <w:trHeight w:val="523"/>
        </w:trPr>
        <w:tc>
          <w:tcPr>
            <w:tcW w:w="3794" w:type="dxa"/>
          </w:tcPr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 оценки: эффективность образовательной деятельности учреждения </w:t>
            </w:r>
          </w:p>
        </w:tc>
        <w:tc>
          <w:tcPr>
            <w:tcW w:w="5850" w:type="dxa"/>
          </w:tcPr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 оценки: сформированность регулятивных, познавательных, коммуникативных универсальных учебных действий. </w:t>
            </w:r>
          </w:p>
        </w:tc>
      </w:tr>
      <w:tr w:rsidR="001D186A" w:rsidTr="00CC6C05">
        <w:trPr>
          <w:trHeight w:val="799"/>
        </w:trPr>
        <w:tc>
          <w:tcPr>
            <w:tcW w:w="3794" w:type="dxa"/>
          </w:tcPr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Субъекты оценочной деятельности: специалисты, не работающие в образовательном учреждении. </w:t>
            </w:r>
          </w:p>
        </w:tc>
        <w:tc>
          <w:tcPr>
            <w:tcW w:w="5850" w:type="dxa"/>
          </w:tcPr>
          <w:p w:rsidR="001D186A" w:rsidRDefault="001D186A" w:rsidP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Субъекты оценочной деятельности: администрация, учитель, обучающиеся. Задача оценки личностных результатов: определение уровня присвоения учащимися определенных универсальных учебных действий как средства анализа и управления своей познавательной деятельностью.</w:t>
            </w:r>
          </w:p>
        </w:tc>
      </w:tr>
      <w:tr w:rsidR="001D186A" w:rsidTr="00CC6C05">
        <w:trPr>
          <w:trHeight w:val="4447"/>
        </w:trPr>
        <w:tc>
          <w:tcPr>
            <w:tcW w:w="3794" w:type="dxa"/>
          </w:tcPr>
          <w:p w:rsidR="001D186A" w:rsidRPr="00D540D5" w:rsidRDefault="001D186A" w:rsidP="001D186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Форма проведения процедуры: </w:t>
            </w:r>
          </w:p>
          <w:p w:rsidR="001D186A" w:rsidRDefault="001D186A" w:rsidP="001505C7">
            <w:pPr>
              <w:pStyle w:val="Default"/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неперсонифицированные мониторинговые исследования образовательных достижений обучающихся</w:t>
            </w:r>
            <w:r>
              <w:rPr>
                <w:sz w:val="22"/>
                <w:szCs w:val="22"/>
              </w:rPr>
              <w:t xml:space="preserve"> </w:t>
            </w:r>
            <w:r w:rsidRPr="00D540D5">
              <w:rPr>
                <w:sz w:val="22"/>
                <w:szCs w:val="22"/>
              </w:rPr>
              <w:t>в рамках аттестации педагогов и аккредитации образовательного учреждения;</w:t>
            </w:r>
          </w:p>
          <w:p w:rsidR="001D186A" w:rsidRPr="001D186A" w:rsidRDefault="001D186A" w:rsidP="001505C7">
            <w:pPr>
              <w:pStyle w:val="Default"/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1D186A">
              <w:rPr>
                <w:sz w:val="22"/>
                <w:szCs w:val="22"/>
              </w:rPr>
              <w:t>проведение анализа данных о результатах выполнения выпускниками итоговых работ.</w:t>
            </w:r>
          </w:p>
        </w:tc>
        <w:tc>
          <w:tcPr>
            <w:tcW w:w="5850" w:type="dxa"/>
          </w:tcPr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Форма проведения процедуры: </w:t>
            </w:r>
          </w:p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неперсонифицированные мониторинговые исследования проводят: </w:t>
            </w:r>
          </w:p>
          <w:p w:rsidR="001D186A" w:rsidRPr="001D186A" w:rsidRDefault="001D186A" w:rsidP="001505C7">
            <w:pPr>
              <w:pStyle w:val="Default"/>
              <w:numPr>
                <w:ilvl w:val="0"/>
                <w:numId w:val="7"/>
              </w:numPr>
              <w:ind w:left="28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1D186A">
              <w:rPr>
                <w:sz w:val="22"/>
                <w:szCs w:val="22"/>
              </w:rPr>
              <w:t>аместитель директора по УВР в рамках внутришкольного контроля</w:t>
            </w:r>
            <w:r>
              <w:rPr>
                <w:sz w:val="22"/>
                <w:szCs w:val="22"/>
              </w:rPr>
              <w:t xml:space="preserve"> </w:t>
            </w:r>
            <w:r w:rsidRPr="001D186A">
              <w:rPr>
                <w:sz w:val="23"/>
                <w:szCs w:val="23"/>
              </w:rPr>
              <w:t xml:space="preserve">по изучению состояния преподавания предметов; по изучению состояния организации внеурочной деятельности; в рамках промежуточной и итоговой аттестации </w:t>
            </w:r>
          </w:p>
          <w:p w:rsidR="001D186A" w:rsidRPr="001D186A" w:rsidRDefault="001D186A" w:rsidP="001505C7">
            <w:pPr>
              <w:pStyle w:val="Default"/>
              <w:numPr>
                <w:ilvl w:val="0"/>
                <w:numId w:val="7"/>
              </w:numPr>
              <w:ind w:left="282" w:hanging="283"/>
              <w:rPr>
                <w:sz w:val="22"/>
                <w:szCs w:val="22"/>
              </w:rPr>
            </w:pPr>
            <w:r w:rsidRPr="001D186A">
              <w:rPr>
                <w:sz w:val="22"/>
                <w:szCs w:val="22"/>
              </w:rPr>
              <w:t xml:space="preserve">педагог-организатор в рамках изучения уровня воспитанности обучающихся школы, анализа воспитательной работы </w:t>
            </w:r>
          </w:p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персонифицированные мониторинговые исследования проводят: </w:t>
            </w:r>
          </w:p>
          <w:p w:rsidR="001D186A" w:rsidRDefault="001D186A" w:rsidP="001505C7">
            <w:pPr>
              <w:pStyle w:val="Default"/>
              <w:numPr>
                <w:ilvl w:val="0"/>
                <w:numId w:val="14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учитель в рамках </w:t>
            </w:r>
            <w:r w:rsidRPr="001D186A">
              <w:rPr>
                <w:sz w:val="23"/>
                <w:szCs w:val="23"/>
              </w:rPr>
              <w:t xml:space="preserve">внутришкольного контроля, когда предлагаются административные контрольные работы и срезы; тематического контроля по предметам и текущей оценочной деятельности; по итогам четверти, полугодия; промежуточной и итоговой аттестации. </w:t>
            </w:r>
          </w:p>
          <w:p w:rsidR="001D186A" w:rsidRPr="001D186A" w:rsidRDefault="001D186A" w:rsidP="001505C7">
            <w:pPr>
              <w:pStyle w:val="Default"/>
              <w:numPr>
                <w:ilvl w:val="0"/>
                <w:numId w:val="14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</w:t>
            </w:r>
            <w:r w:rsidRPr="001D186A">
              <w:rPr>
                <w:sz w:val="23"/>
                <w:szCs w:val="23"/>
              </w:rPr>
              <w:t xml:space="preserve">ченик в результате самооценки на уроке, внеурочной деятельности с фиксацией результатов в оценочных листа. </w:t>
            </w:r>
          </w:p>
        </w:tc>
      </w:tr>
      <w:tr w:rsidR="001D186A" w:rsidTr="00CC6C05">
        <w:trPr>
          <w:trHeight w:val="2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Инструментарий: </w:t>
            </w:r>
          </w:p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комплексные работы на межпредметной основе, проверочные работы на предметной основе, где метапредметный результат является инструментальной основой, разработанные на федеральном или региональном уровне.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6A" w:rsidRDefault="001D186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Инструментарий: </w:t>
            </w:r>
          </w:p>
          <w:p w:rsidR="001D186A" w:rsidRDefault="00606368" w:rsidP="001505C7">
            <w:pPr>
              <w:pStyle w:val="Default"/>
              <w:numPr>
                <w:ilvl w:val="0"/>
                <w:numId w:val="15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1D186A">
              <w:rPr>
                <w:sz w:val="23"/>
                <w:szCs w:val="23"/>
              </w:rPr>
              <w:t xml:space="preserve">иагностические задачи по проверке отдельных видов универсальных учебных действий. </w:t>
            </w:r>
          </w:p>
          <w:p w:rsidR="001D186A" w:rsidRDefault="00606368" w:rsidP="001505C7">
            <w:pPr>
              <w:pStyle w:val="Default"/>
              <w:numPr>
                <w:ilvl w:val="0"/>
                <w:numId w:val="15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="001D186A">
              <w:rPr>
                <w:sz w:val="23"/>
                <w:szCs w:val="23"/>
              </w:rPr>
              <w:t xml:space="preserve">тоговые проверочные работы по предметам УУД как инструментальная основа. </w:t>
            </w:r>
          </w:p>
          <w:p w:rsidR="001D186A" w:rsidRDefault="0063769C" w:rsidP="001505C7">
            <w:pPr>
              <w:pStyle w:val="Default"/>
              <w:numPr>
                <w:ilvl w:val="0"/>
                <w:numId w:val="15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1D186A">
              <w:rPr>
                <w:sz w:val="23"/>
                <w:szCs w:val="23"/>
              </w:rPr>
              <w:t xml:space="preserve">омплексные работы на межпредметной основе и работе с информацией. </w:t>
            </w:r>
          </w:p>
          <w:p w:rsidR="001D186A" w:rsidRDefault="0063769C" w:rsidP="001505C7">
            <w:pPr>
              <w:pStyle w:val="Default"/>
              <w:numPr>
                <w:ilvl w:val="0"/>
                <w:numId w:val="15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="001D186A">
              <w:rPr>
                <w:sz w:val="23"/>
                <w:szCs w:val="23"/>
              </w:rPr>
              <w:t xml:space="preserve">лимпиадные и творческие задания, проекты; </w:t>
            </w:r>
          </w:p>
          <w:p w:rsidR="00B26B8B" w:rsidRDefault="0063769C" w:rsidP="001505C7">
            <w:pPr>
              <w:pStyle w:val="Default"/>
              <w:numPr>
                <w:ilvl w:val="0"/>
                <w:numId w:val="15"/>
              </w:numPr>
              <w:ind w:left="281" w:hanging="2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</w:t>
            </w:r>
            <w:r w:rsidR="001D186A">
              <w:rPr>
                <w:sz w:val="23"/>
                <w:szCs w:val="23"/>
              </w:rPr>
              <w:t>исты наблюдений.</w:t>
            </w:r>
          </w:p>
          <w:p w:rsidR="00B26B8B" w:rsidRDefault="00B26B8B" w:rsidP="00B26B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Методы оценки: фронтальный письменный, индивидуальная беседа, анкетирование, наблюдение. </w:t>
            </w:r>
          </w:p>
          <w:p w:rsidR="001D186A" w:rsidRDefault="00B26B8B" w:rsidP="00B26B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Результаты динамики универсальных действий фиксируются в виде оценочных листов классного руководителя в портфолио ученика, листах самооценки.</w:t>
            </w:r>
          </w:p>
          <w:p w:rsidR="00B26B8B" w:rsidRPr="00D540D5" w:rsidRDefault="00B26B8B" w:rsidP="00B26B8B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Осуществление обратной связи через</w:t>
            </w:r>
            <w:r>
              <w:rPr>
                <w:sz w:val="22"/>
                <w:szCs w:val="22"/>
              </w:rPr>
              <w:t xml:space="preserve"> и</w:t>
            </w:r>
            <w:r w:rsidRPr="00D540D5">
              <w:rPr>
                <w:sz w:val="22"/>
                <w:szCs w:val="22"/>
              </w:rPr>
              <w:t>нформированность с целью обеспечения мотивации на обучение, ориентирование на успех</w:t>
            </w:r>
            <w:r>
              <w:rPr>
                <w:sz w:val="22"/>
                <w:szCs w:val="22"/>
              </w:rPr>
              <w:t>:</w:t>
            </w:r>
          </w:p>
          <w:p w:rsidR="00CC6C05" w:rsidRDefault="00B26B8B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педагогов об эффективности педагогической деятельности (педсоветах, совещаниях); </w:t>
            </w:r>
          </w:p>
          <w:p w:rsidR="00B26B8B" w:rsidRPr="00CC6C05" w:rsidRDefault="00B26B8B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 w:rsidRPr="00CC6C05">
              <w:rPr>
                <w:sz w:val="22"/>
                <w:szCs w:val="22"/>
              </w:rPr>
              <w:t>обучающихся об их личных достижениях (индивидуальные беседы, представление материалов портфолио).</w:t>
            </w:r>
          </w:p>
        </w:tc>
      </w:tr>
    </w:tbl>
    <w:p w:rsidR="00A57839" w:rsidRDefault="00646EB2" w:rsidP="00646EB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47F7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Мониторинг оценки метапредметных результатов </w:t>
      </w:r>
    </w:p>
    <w:p w:rsidR="00646EB2" w:rsidRPr="00A47F7E" w:rsidRDefault="00646EB2" w:rsidP="00646EB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47F7E">
        <w:rPr>
          <w:rFonts w:ascii="Times New Roman" w:hAnsi="Times New Roman" w:cs="Times New Roman"/>
          <w:i/>
          <w:sz w:val="24"/>
          <w:szCs w:val="24"/>
        </w:rPr>
        <w:t>освоения основной образовательной программы основного общего образования</w:t>
      </w:r>
    </w:p>
    <w:p w:rsidR="00A47F7E" w:rsidRPr="00F76F80" w:rsidRDefault="00A47F7E" w:rsidP="00646E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1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74"/>
        <w:gridCol w:w="1275"/>
        <w:gridCol w:w="1843"/>
        <w:gridCol w:w="1276"/>
        <w:gridCol w:w="2126"/>
        <w:gridCol w:w="1417"/>
      </w:tblGrid>
      <w:tr w:rsidR="00646EB2" w:rsidRPr="00A47F7E" w:rsidTr="00A47F7E">
        <w:tc>
          <w:tcPr>
            <w:tcW w:w="1774" w:type="dxa"/>
            <w:vAlign w:val="center"/>
          </w:tcPr>
          <w:p w:rsidR="00646EB2" w:rsidRPr="00A47F7E" w:rsidRDefault="00A47F7E" w:rsidP="00A47F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i/>
                <w:sz w:val="20"/>
                <w:szCs w:val="20"/>
              </w:rPr>
              <w:t>Объект оценки</w:t>
            </w:r>
          </w:p>
        </w:tc>
        <w:tc>
          <w:tcPr>
            <w:tcW w:w="1275" w:type="dxa"/>
            <w:vAlign w:val="center"/>
          </w:tcPr>
          <w:p w:rsidR="00646EB2" w:rsidRPr="00A47F7E" w:rsidRDefault="00A47F7E" w:rsidP="00A47F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i/>
                <w:sz w:val="20"/>
                <w:szCs w:val="20"/>
              </w:rPr>
              <w:t>Сроки</w:t>
            </w:r>
          </w:p>
        </w:tc>
        <w:tc>
          <w:tcPr>
            <w:tcW w:w="1843" w:type="dxa"/>
            <w:vAlign w:val="center"/>
          </w:tcPr>
          <w:p w:rsidR="00646EB2" w:rsidRPr="00A47F7E" w:rsidRDefault="00A47F7E" w:rsidP="00A47F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Методика, инструментарий</w:t>
            </w:r>
          </w:p>
        </w:tc>
        <w:tc>
          <w:tcPr>
            <w:tcW w:w="1276" w:type="dxa"/>
            <w:vAlign w:val="center"/>
          </w:tcPr>
          <w:p w:rsidR="00646EB2" w:rsidRPr="00A47F7E" w:rsidRDefault="00A47F7E" w:rsidP="00A47F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i/>
                <w:sz w:val="20"/>
                <w:szCs w:val="20"/>
              </w:rPr>
              <w:t>Ответственный</w:t>
            </w:r>
          </w:p>
        </w:tc>
        <w:tc>
          <w:tcPr>
            <w:tcW w:w="2126" w:type="dxa"/>
            <w:vAlign w:val="center"/>
          </w:tcPr>
          <w:p w:rsidR="00646EB2" w:rsidRPr="00A47F7E" w:rsidRDefault="00A47F7E" w:rsidP="00A47F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i/>
                <w:sz w:val="20"/>
                <w:szCs w:val="20"/>
              </w:rPr>
              <w:t>Форма предоставления результата</w:t>
            </w:r>
          </w:p>
        </w:tc>
        <w:tc>
          <w:tcPr>
            <w:tcW w:w="1417" w:type="dxa"/>
            <w:vAlign w:val="center"/>
          </w:tcPr>
          <w:p w:rsidR="00646EB2" w:rsidRPr="00A47F7E" w:rsidRDefault="00A47F7E" w:rsidP="00A47F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</w:t>
            </w: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>Стартовый контроль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Начальный уровень подготовки учащегося, предметные результаты,</w:t>
            </w:r>
            <w:r w:rsidR="00A578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УУД, связанные с предстоящей деятельностью</w:t>
            </w:r>
          </w:p>
        </w:tc>
        <w:tc>
          <w:tcPr>
            <w:tcW w:w="1275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Стартовые диагностические работы на начало учебного года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Учитель-предметник</w:t>
            </w:r>
          </w:p>
        </w:tc>
        <w:tc>
          <w:tcPr>
            <w:tcW w:w="212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По ученику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(в процентном отношении)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Учитывается уровневая оценка: высокий, пов</w:t>
            </w:r>
            <w:r w:rsidR="00A57839">
              <w:rPr>
                <w:rFonts w:ascii="Times New Roman" w:hAnsi="Times New Roman" w:cs="Times New Roman"/>
                <w:sz w:val="20"/>
                <w:szCs w:val="20"/>
              </w:rPr>
              <w:t xml:space="preserve">ышенный, базовый, пониженный, </w:t>
            </w: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низкий уровень.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Тематический, текущий контроль</w:t>
            </w: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 (в соответствии с тематическим планированием)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Уровень  усвоения планируемых результатов по изученной теме.</w:t>
            </w:r>
          </w:p>
        </w:tc>
        <w:tc>
          <w:tcPr>
            <w:tcW w:w="1275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46EB2"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 конце каждой темы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Устные опросы,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работы, проектные работы, мини-исследования,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Текущие тематические контрольные работы</w:t>
            </w:r>
          </w:p>
        </w:tc>
        <w:tc>
          <w:tcPr>
            <w:tcW w:w="127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Учитель-предметник</w:t>
            </w:r>
          </w:p>
        </w:tc>
        <w:tc>
          <w:tcPr>
            <w:tcW w:w="212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Анализы результатов: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 </w:t>
            </w:r>
          </w:p>
          <w:p w:rsidR="00646EB2" w:rsidRPr="00A47F7E" w:rsidRDefault="00646EB2" w:rsidP="00A578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</w:t>
            </w: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Административная контрольная работа</w:t>
            </w:r>
          </w:p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="00646EB2" w:rsidRPr="00A47F7E">
              <w:rPr>
                <w:rFonts w:ascii="Times New Roman" w:hAnsi="Times New Roman" w:cs="Times New Roman"/>
                <w:sz w:val="20"/>
                <w:szCs w:val="20"/>
              </w:rPr>
              <w:t>усвоения планируемых результатов по изученной теме</w:t>
            </w:r>
          </w:p>
        </w:tc>
        <w:tc>
          <w:tcPr>
            <w:tcW w:w="1275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46EB2" w:rsidRPr="00A47F7E">
              <w:rPr>
                <w:rFonts w:ascii="Times New Roman" w:hAnsi="Times New Roman" w:cs="Times New Roman"/>
                <w:sz w:val="20"/>
                <w:szCs w:val="20"/>
              </w:rPr>
              <w:t>о графику проведения административного контроля</w:t>
            </w:r>
          </w:p>
        </w:tc>
        <w:tc>
          <w:tcPr>
            <w:tcW w:w="1843" w:type="dxa"/>
          </w:tcPr>
          <w:p w:rsidR="00646EB2" w:rsidRPr="00A47F7E" w:rsidRDefault="00646EB2" w:rsidP="00A5783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Административная контрольная работа</w:t>
            </w:r>
          </w:p>
        </w:tc>
        <w:tc>
          <w:tcPr>
            <w:tcW w:w="1276" w:type="dxa"/>
          </w:tcPr>
          <w:p w:rsidR="00646EB2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A578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 предметник</w:t>
            </w:r>
          </w:p>
          <w:p w:rsidR="00A57839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212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Анализы результатов: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 по схеме 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D7097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Диагностические работы в системе СтатГрад, региональный мониторинг </w:t>
            </w:r>
          </w:p>
        </w:tc>
        <w:tc>
          <w:tcPr>
            <w:tcW w:w="1275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46EB2" w:rsidRPr="00A47F7E">
              <w:rPr>
                <w:rFonts w:ascii="Times New Roman" w:hAnsi="Times New Roman" w:cs="Times New Roman"/>
                <w:sz w:val="20"/>
                <w:szCs w:val="20"/>
              </w:rPr>
              <w:t>о отдельному графику</w:t>
            </w:r>
          </w:p>
        </w:tc>
        <w:tc>
          <w:tcPr>
            <w:tcW w:w="1843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Диагностические работы</w:t>
            </w:r>
          </w:p>
        </w:tc>
        <w:tc>
          <w:tcPr>
            <w:tcW w:w="1276" w:type="dxa"/>
          </w:tcPr>
          <w:p w:rsidR="00A57839" w:rsidRPr="00A47F7E" w:rsidRDefault="00646EB2" w:rsidP="00A578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Учитель – предметник  </w:t>
            </w:r>
          </w:p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2126" w:type="dxa"/>
          </w:tcPr>
          <w:p w:rsidR="00646EB2" w:rsidRPr="00A47F7E" w:rsidRDefault="00646EB2" w:rsidP="00A578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Анализ диагностической работы </w:t>
            </w: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Установление соответствия результатов обучения планируемым результатам освоения ООП</w:t>
            </w:r>
          </w:p>
        </w:tc>
        <w:tc>
          <w:tcPr>
            <w:tcW w:w="1275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46EB2" w:rsidRPr="00A47F7E">
              <w:rPr>
                <w:rFonts w:ascii="Times New Roman" w:hAnsi="Times New Roman" w:cs="Times New Roman"/>
                <w:sz w:val="20"/>
                <w:szCs w:val="20"/>
              </w:rPr>
              <w:t>прель - май</w:t>
            </w:r>
          </w:p>
        </w:tc>
        <w:tc>
          <w:tcPr>
            <w:tcW w:w="1843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Разные формы контроля</w:t>
            </w:r>
          </w:p>
        </w:tc>
        <w:tc>
          <w:tcPr>
            <w:tcW w:w="127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Учитель – предметник </w:t>
            </w:r>
            <w:r w:rsidR="00A57839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212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Анализ итогового контроля </w:t>
            </w: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метапредметная работа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Уровень сформированности УУД</w:t>
            </w:r>
          </w:p>
        </w:tc>
        <w:tc>
          <w:tcPr>
            <w:tcW w:w="1275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843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Комплексная работа</w:t>
            </w:r>
          </w:p>
        </w:tc>
        <w:tc>
          <w:tcPr>
            <w:tcW w:w="127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Учитель – предметник  </w:t>
            </w:r>
            <w:r w:rsidR="00A57839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2126" w:type="dxa"/>
          </w:tcPr>
          <w:p w:rsidR="00646EB2" w:rsidRPr="00A47F7E" w:rsidRDefault="00646EB2" w:rsidP="00A578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Анализ диагностической работы</w:t>
            </w: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646EB2" w:rsidRPr="00A47F7E" w:rsidTr="006B41E7">
        <w:tc>
          <w:tcPr>
            <w:tcW w:w="1774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b/>
                <w:sz w:val="20"/>
                <w:szCs w:val="20"/>
              </w:rPr>
              <w:t>Оценка проектной деятельности</w:t>
            </w:r>
          </w:p>
          <w:p w:rsidR="00646EB2" w:rsidRPr="00A47F7E" w:rsidRDefault="00646EB2" w:rsidP="00A578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сформированности УУД </w:t>
            </w:r>
          </w:p>
        </w:tc>
        <w:tc>
          <w:tcPr>
            <w:tcW w:w="1275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46EB2" w:rsidRPr="00A47F7E">
              <w:rPr>
                <w:rFonts w:ascii="Times New Roman" w:hAnsi="Times New Roman" w:cs="Times New Roman"/>
                <w:sz w:val="20"/>
                <w:szCs w:val="20"/>
              </w:rPr>
              <w:t>прель - май</w:t>
            </w:r>
          </w:p>
        </w:tc>
        <w:tc>
          <w:tcPr>
            <w:tcW w:w="1843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Групповой проект – 5-6,7 классы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 8-9 классы</w:t>
            </w:r>
          </w:p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</w:t>
            </w:r>
          </w:p>
        </w:tc>
        <w:tc>
          <w:tcPr>
            <w:tcW w:w="2126" w:type="dxa"/>
          </w:tcPr>
          <w:p w:rsidR="00646EB2" w:rsidRPr="00A47F7E" w:rsidRDefault="00646EB2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F7E">
              <w:rPr>
                <w:rFonts w:ascii="Times New Roman" w:hAnsi="Times New Roman" w:cs="Times New Roman"/>
                <w:sz w:val="20"/>
                <w:szCs w:val="20"/>
              </w:rPr>
              <w:t>Защита проекта</w:t>
            </w:r>
          </w:p>
        </w:tc>
        <w:tc>
          <w:tcPr>
            <w:tcW w:w="1417" w:type="dxa"/>
          </w:tcPr>
          <w:p w:rsidR="00646EB2" w:rsidRPr="00A47F7E" w:rsidRDefault="00A57839" w:rsidP="006B41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лист достижений ученика</w:t>
            </w:r>
          </w:p>
        </w:tc>
      </w:tr>
    </w:tbl>
    <w:p w:rsidR="003E31EA" w:rsidRDefault="003E31EA" w:rsidP="00732246">
      <w:pPr>
        <w:pStyle w:val="310"/>
        <w:widowControl w:val="0"/>
        <w:shd w:val="clear" w:color="auto" w:fill="auto"/>
        <w:spacing w:line="240" w:lineRule="auto"/>
        <w:ind w:right="-2"/>
        <w:jc w:val="center"/>
        <w:rPr>
          <w:rStyle w:val="36"/>
          <w:b/>
          <w:caps/>
          <w:sz w:val="24"/>
          <w:szCs w:val="24"/>
        </w:rPr>
      </w:pPr>
    </w:p>
    <w:p w:rsidR="00203025" w:rsidRPr="00515B40" w:rsidRDefault="00203025" w:rsidP="00732246">
      <w:pPr>
        <w:pStyle w:val="310"/>
        <w:widowControl w:val="0"/>
        <w:shd w:val="clear" w:color="auto" w:fill="auto"/>
        <w:spacing w:line="240" w:lineRule="auto"/>
        <w:ind w:right="-2"/>
        <w:jc w:val="center"/>
        <w:rPr>
          <w:rStyle w:val="36"/>
          <w:b/>
          <w:caps/>
          <w:sz w:val="24"/>
          <w:szCs w:val="24"/>
        </w:rPr>
      </w:pPr>
      <w:r w:rsidRPr="00515B40">
        <w:rPr>
          <w:rStyle w:val="36"/>
          <w:b/>
          <w:caps/>
          <w:sz w:val="24"/>
          <w:szCs w:val="24"/>
        </w:rPr>
        <w:lastRenderedPageBreak/>
        <w:t>Особенности оценки индивидуального проекта</w:t>
      </w:r>
      <w:bookmarkEnd w:id="0"/>
    </w:p>
    <w:p w:rsidR="00515B40" w:rsidRPr="00E30E47" w:rsidRDefault="00515B40" w:rsidP="00B31FE2">
      <w:pPr>
        <w:pStyle w:val="310"/>
        <w:widowControl w:val="0"/>
        <w:shd w:val="clear" w:color="auto" w:fill="auto"/>
        <w:spacing w:line="240" w:lineRule="auto"/>
        <w:ind w:right="-1276"/>
        <w:rPr>
          <w:rFonts w:ascii="Times New Roman" w:hAnsi="Times New Roman" w:cs="Times New Roman"/>
          <w:b w:val="0"/>
          <w:sz w:val="24"/>
          <w:szCs w:val="24"/>
        </w:rPr>
      </w:pPr>
    </w:p>
    <w:p w:rsidR="00203025" w:rsidRPr="00804AFC" w:rsidRDefault="00203025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Индивидуальный итоговый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203025" w:rsidRPr="00804AFC" w:rsidRDefault="00203025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:rsidR="00203025" w:rsidRPr="00804AFC" w:rsidRDefault="00203025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 соответствии с целями подготовки проекта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образовательным учреждением для каждого обучающегося разрабатываются план, программа подготовки проекта,</w:t>
      </w:r>
      <w:r w:rsidRPr="00804AFC">
        <w:rPr>
          <w:rFonts w:ascii="Times New Roman" w:hAnsi="Times New Roman" w:cs="Times New Roman"/>
          <w:sz w:val="24"/>
          <w:szCs w:val="24"/>
        </w:rPr>
        <w:t xml:space="preserve"> которые как минимум должны включать требования по следующим рубрикам:</w:t>
      </w:r>
    </w:p>
    <w:p w:rsidR="00203025" w:rsidRPr="00804AFC" w:rsidRDefault="00203025" w:rsidP="001505C7">
      <w:pPr>
        <w:pStyle w:val="a4"/>
        <w:numPr>
          <w:ilvl w:val="1"/>
          <w:numId w:val="11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организация проектной деятельности;</w:t>
      </w:r>
    </w:p>
    <w:p w:rsidR="00203025" w:rsidRPr="00804AFC" w:rsidRDefault="00203025" w:rsidP="001505C7">
      <w:pPr>
        <w:pStyle w:val="a4"/>
        <w:numPr>
          <w:ilvl w:val="1"/>
          <w:numId w:val="11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содержание и направленность проекта;</w:t>
      </w:r>
    </w:p>
    <w:p w:rsidR="00203025" w:rsidRPr="00804AFC" w:rsidRDefault="00203025" w:rsidP="001505C7">
      <w:pPr>
        <w:pStyle w:val="a4"/>
        <w:numPr>
          <w:ilvl w:val="1"/>
          <w:numId w:val="11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защита проекта;</w:t>
      </w:r>
    </w:p>
    <w:p w:rsidR="00203025" w:rsidRPr="00804AFC" w:rsidRDefault="00203025" w:rsidP="001505C7">
      <w:pPr>
        <w:pStyle w:val="a4"/>
        <w:numPr>
          <w:ilvl w:val="1"/>
          <w:numId w:val="11"/>
        </w:numPr>
        <w:shd w:val="clear" w:color="auto" w:fill="auto"/>
        <w:tabs>
          <w:tab w:val="left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критерии оценки проектной деятельности.</w:t>
      </w:r>
    </w:p>
    <w:p w:rsidR="001B0936" w:rsidRDefault="001B0936" w:rsidP="00D92809">
      <w:pPr>
        <w:pStyle w:val="310"/>
        <w:keepNext/>
        <w:keepLines/>
        <w:shd w:val="clear" w:color="auto" w:fill="auto"/>
        <w:spacing w:line="240" w:lineRule="auto"/>
        <w:ind w:right="-2" w:firstLine="567"/>
        <w:rPr>
          <w:rStyle w:val="36"/>
          <w:i/>
          <w:sz w:val="24"/>
          <w:szCs w:val="24"/>
        </w:rPr>
      </w:pPr>
      <w:bookmarkStart w:id="4" w:name="bookmark169"/>
    </w:p>
    <w:p w:rsidR="00203025" w:rsidRPr="001B0936" w:rsidRDefault="00203025" w:rsidP="00D92809">
      <w:pPr>
        <w:pStyle w:val="310"/>
        <w:keepNext/>
        <w:keepLines/>
        <w:shd w:val="clear" w:color="auto" w:fill="auto"/>
        <w:spacing w:line="240" w:lineRule="auto"/>
        <w:ind w:right="-2" w:firstLine="567"/>
        <w:rPr>
          <w:rFonts w:ascii="Times New Roman" w:hAnsi="Times New Roman" w:cs="Times New Roman"/>
          <w:b w:val="0"/>
          <w:i/>
          <w:sz w:val="24"/>
          <w:szCs w:val="24"/>
        </w:rPr>
      </w:pPr>
      <w:r w:rsidRPr="001B0936">
        <w:rPr>
          <w:rStyle w:val="36"/>
          <w:i/>
          <w:sz w:val="24"/>
          <w:szCs w:val="24"/>
        </w:rPr>
        <w:t>Требования к организации, содержанию и направленности проектной деятельности</w:t>
      </w:r>
      <w:bookmarkEnd w:id="4"/>
      <w:r w:rsidR="00D92809" w:rsidRPr="001B0936">
        <w:rPr>
          <w:rStyle w:val="36"/>
          <w:i/>
          <w:sz w:val="24"/>
          <w:szCs w:val="24"/>
        </w:rPr>
        <w:t>:</w:t>
      </w:r>
    </w:p>
    <w:p w:rsidR="00203025" w:rsidRPr="00804AFC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Обучающийся сам выбирает тему проекта</w:t>
      </w:r>
    </w:p>
    <w:p w:rsidR="00203025" w:rsidRPr="00804AFC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Обучаю</w:t>
      </w:r>
      <w:r w:rsidR="00D92809">
        <w:rPr>
          <w:rFonts w:ascii="Times New Roman" w:hAnsi="Times New Roman" w:cs="Times New Roman"/>
          <w:sz w:val="24"/>
          <w:szCs w:val="24"/>
        </w:rPr>
        <w:t xml:space="preserve">щийся может сам выбрать </w:t>
      </w:r>
      <w:r w:rsidRPr="00804AFC">
        <w:rPr>
          <w:rFonts w:ascii="Times New Roman" w:hAnsi="Times New Roman" w:cs="Times New Roman"/>
          <w:sz w:val="24"/>
          <w:szCs w:val="24"/>
        </w:rPr>
        <w:t>руководителя проекта. Руководителем проекта может быть как педагог данного образовательного учреждения, так и сотрудник иной организации или иного</w:t>
      </w:r>
      <w:r w:rsidRPr="00804AFC">
        <w:rPr>
          <w:rStyle w:val="125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учреждения, в том числе высшего. </w:t>
      </w:r>
    </w:p>
    <w:p w:rsidR="00203025" w:rsidRPr="00804AFC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Обучающийся совместно с руководителем разрабатывает план реализации проекта.</w:t>
      </w:r>
    </w:p>
    <w:p w:rsidR="00203025" w:rsidRPr="00804AFC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Результат проектной деятельности должен иметь практическую направленность.</w:t>
      </w:r>
    </w:p>
    <w:p w:rsidR="00203025" w:rsidRPr="00D92809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E30E47">
        <w:rPr>
          <w:rStyle w:val="a5"/>
          <w:i w:val="0"/>
          <w:sz w:val="24"/>
          <w:szCs w:val="24"/>
        </w:rPr>
        <w:t>Результатом (продуктом) проектной деятельности</w:t>
      </w:r>
      <w:r w:rsidRPr="00804A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>может бы</w:t>
      </w:r>
      <w:r w:rsidR="00D92809">
        <w:rPr>
          <w:rFonts w:ascii="Times New Roman" w:hAnsi="Times New Roman" w:cs="Times New Roman"/>
          <w:sz w:val="24"/>
          <w:szCs w:val="24"/>
        </w:rPr>
        <w:t xml:space="preserve">ть: </w:t>
      </w:r>
      <w:r w:rsidRPr="00D92809">
        <w:rPr>
          <w:rStyle w:val="a5"/>
          <w:sz w:val="24"/>
          <w:szCs w:val="24"/>
        </w:rPr>
        <w:t>письменная работа</w:t>
      </w:r>
      <w:r w:rsidRPr="00D92809">
        <w:rPr>
          <w:rFonts w:ascii="Times New Roman" w:hAnsi="Times New Roman" w:cs="Times New Roman"/>
          <w:sz w:val="24"/>
          <w:szCs w:val="24"/>
        </w:rP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  <w:r w:rsidR="00D92809"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5"/>
          <w:sz w:val="24"/>
          <w:szCs w:val="24"/>
        </w:rPr>
        <w:t>художественная творческая работа</w:t>
      </w:r>
      <w:r w:rsidRPr="00D92809">
        <w:rPr>
          <w:rFonts w:ascii="Times New Roman" w:hAnsi="Times New Roman" w:cs="Times New Roman"/>
          <w:sz w:val="24"/>
          <w:szCs w:val="24"/>
        </w:rPr>
        <w:t xml:space="preserve">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  <w:r w:rsidR="00D92809"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5"/>
          <w:sz w:val="24"/>
          <w:szCs w:val="24"/>
        </w:rPr>
        <w:t>материальный объект, макет,</w:t>
      </w:r>
      <w:r w:rsidRPr="00D928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92809">
        <w:rPr>
          <w:rFonts w:ascii="Times New Roman" w:hAnsi="Times New Roman" w:cs="Times New Roman"/>
          <w:sz w:val="24"/>
          <w:szCs w:val="24"/>
        </w:rPr>
        <w:t>иное конструкторское изделие;</w:t>
      </w:r>
      <w:r w:rsidR="00D92809"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5"/>
          <w:sz w:val="24"/>
          <w:szCs w:val="24"/>
        </w:rPr>
        <w:t>отчётные материалы по социальному проекту,</w:t>
      </w:r>
      <w:r w:rsidRPr="00D92809">
        <w:rPr>
          <w:rFonts w:ascii="Times New Roman" w:hAnsi="Times New Roman" w:cs="Times New Roman"/>
          <w:sz w:val="24"/>
          <w:szCs w:val="24"/>
        </w:rPr>
        <w:t xml:space="preserve"> которые могут включать как тексты, так и мультимедийные продукты.</w:t>
      </w:r>
    </w:p>
    <w:p w:rsidR="00D92809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E30E47">
        <w:rPr>
          <w:rFonts w:ascii="Times New Roman" w:hAnsi="Times New Roman" w:cs="Times New Roman"/>
          <w:sz w:val="24"/>
          <w:szCs w:val="24"/>
        </w:rPr>
        <w:t>В</w:t>
      </w:r>
      <w:r w:rsidRPr="00E30E47">
        <w:rPr>
          <w:rStyle w:val="a5"/>
          <w:i w:val="0"/>
          <w:sz w:val="24"/>
          <w:szCs w:val="24"/>
        </w:rPr>
        <w:t xml:space="preserve"> состав материалов</w:t>
      </w:r>
      <w:r w:rsidRPr="00804AFC">
        <w:rPr>
          <w:rStyle w:val="a5"/>
          <w:sz w:val="24"/>
          <w:szCs w:val="24"/>
        </w:rPr>
        <w:t>,</w:t>
      </w:r>
      <w:r w:rsidRPr="00804AFC">
        <w:rPr>
          <w:rFonts w:ascii="Times New Roman" w:hAnsi="Times New Roman" w:cs="Times New Roman"/>
          <w:sz w:val="24"/>
          <w:szCs w:val="24"/>
        </w:rPr>
        <w:t xml:space="preserve"> которые должны быть подготовлены по завершению проекта для его защиты, в обязательном порядке включаются:</w:t>
      </w:r>
      <w:r w:rsidR="00D92809">
        <w:rPr>
          <w:rFonts w:ascii="Times New Roman" w:hAnsi="Times New Roman" w:cs="Times New Roman"/>
          <w:sz w:val="24"/>
          <w:szCs w:val="24"/>
        </w:rPr>
        <w:t xml:space="preserve"> </w:t>
      </w:r>
      <w:r w:rsidRPr="00D92809">
        <w:rPr>
          <w:rStyle w:val="a5"/>
          <w:sz w:val="24"/>
          <w:szCs w:val="24"/>
        </w:rPr>
        <w:t>продукт проектной деятельности,</w:t>
      </w:r>
      <w:r w:rsidRPr="00D92809">
        <w:rPr>
          <w:rFonts w:ascii="Times New Roman" w:hAnsi="Times New Roman" w:cs="Times New Roman"/>
          <w:sz w:val="24"/>
          <w:szCs w:val="24"/>
        </w:rPr>
        <w:t xml:space="preserve"> представленный в одной из описанных выше форм;</w:t>
      </w:r>
      <w:r w:rsidRPr="00804AFC">
        <w:rPr>
          <w:rStyle w:val="a5"/>
          <w:sz w:val="24"/>
          <w:szCs w:val="24"/>
        </w:rPr>
        <w:t xml:space="preserve"> краткая пояснительная записка к проекту</w:t>
      </w:r>
      <w:r w:rsidR="00D92809">
        <w:rPr>
          <w:rFonts w:ascii="Times New Roman" w:hAnsi="Times New Roman" w:cs="Times New Roman"/>
          <w:sz w:val="24"/>
          <w:szCs w:val="24"/>
        </w:rPr>
        <w:t xml:space="preserve">; </w:t>
      </w:r>
      <w:r w:rsidRPr="00D92809">
        <w:rPr>
          <w:rStyle w:val="a5"/>
          <w:sz w:val="24"/>
          <w:szCs w:val="24"/>
        </w:rPr>
        <w:t>краткий отзыв руководителя,</w:t>
      </w:r>
      <w:r w:rsidRPr="00D92809">
        <w:rPr>
          <w:rFonts w:ascii="Times New Roman" w:hAnsi="Times New Roman" w:cs="Times New Roman"/>
          <w:sz w:val="24"/>
          <w:szCs w:val="24"/>
        </w:rPr>
        <w:t xml:space="preserve"> содержащий краткую характеристику работы обучающег</w:t>
      </w:r>
      <w:r w:rsidR="00D92809">
        <w:rPr>
          <w:rFonts w:ascii="Times New Roman" w:hAnsi="Times New Roman" w:cs="Times New Roman"/>
          <w:sz w:val="24"/>
          <w:szCs w:val="24"/>
        </w:rPr>
        <w:t>ося в ходе выполнения проекта (</w:t>
      </w:r>
      <w:r w:rsidRPr="00D92809">
        <w:rPr>
          <w:rFonts w:ascii="Times New Roman" w:hAnsi="Times New Roman" w:cs="Times New Roman"/>
          <w:sz w:val="24"/>
          <w:szCs w:val="24"/>
        </w:rPr>
        <w:t>иници</w:t>
      </w:r>
      <w:r w:rsidR="00D92809">
        <w:rPr>
          <w:rFonts w:ascii="Times New Roman" w:hAnsi="Times New Roman" w:cs="Times New Roman"/>
          <w:sz w:val="24"/>
          <w:szCs w:val="24"/>
        </w:rPr>
        <w:t xml:space="preserve">ативность и самостоятельность, </w:t>
      </w:r>
      <w:r w:rsidRPr="00D92809">
        <w:rPr>
          <w:rFonts w:ascii="Times New Roman" w:hAnsi="Times New Roman" w:cs="Times New Roman"/>
          <w:sz w:val="24"/>
          <w:szCs w:val="24"/>
        </w:rPr>
        <w:t>ответственность</w:t>
      </w:r>
      <w:r w:rsidR="00D92809">
        <w:rPr>
          <w:rFonts w:ascii="Times New Roman" w:hAnsi="Times New Roman" w:cs="Times New Roman"/>
          <w:sz w:val="24"/>
          <w:szCs w:val="24"/>
        </w:rPr>
        <w:t>).</w:t>
      </w:r>
    </w:p>
    <w:p w:rsidR="00203025" w:rsidRPr="00D92809" w:rsidRDefault="00203025" w:rsidP="001505C7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D92809">
        <w:rPr>
          <w:rFonts w:ascii="Times New Roman" w:hAnsi="Times New Roman" w:cs="Times New Roman"/>
          <w:sz w:val="24"/>
          <w:szCs w:val="24"/>
        </w:rPr>
        <w:t>Общим требованием ко всем работам является необходимость соблюдения норм и правил цитирования, ссылок на различные источники.</w:t>
      </w:r>
      <w:r w:rsidRPr="00D92809">
        <w:rPr>
          <w:rStyle w:val="15"/>
          <w:rFonts w:ascii="Times New Roman" w:hAnsi="Times New Roman" w:cs="Times New Roman"/>
          <w:sz w:val="24"/>
          <w:szCs w:val="24"/>
        </w:rPr>
        <w:t xml:space="preserve"> </w:t>
      </w:r>
    </w:p>
    <w:p w:rsidR="001B0936" w:rsidRDefault="001B0936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i/>
          <w:sz w:val="24"/>
          <w:szCs w:val="24"/>
        </w:rPr>
      </w:pPr>
    </w:p>
    <w:p w:rsidR="00203025" w:rsidRPr="001B0936" w:rsidRDefault="001B0936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i/>
          <w:sz w:val="24"/>
          <w:szCs w:val="24"/>
        </w:rPr>
      </w:pPr>
      <w:r>
        <w:rPr>
          <w:rStyle w:val="15"/>
          <w:rFonts w:ascii="Times New Roman" w:hAnsi="Times New Roman" w:cs="Times New Roman"/>
          <w:i/>
          <w:sz w:val="24"/>
          <w:szCs w:val="24"/>
        </w:rPr>
        <w:t>Требования к защите проекта</w:t>
      </w:r>
    </w:p>
    <w:p w:rsidR="00203025" w:rsidRPr="001B0936" w:rsidRDefault="00203025" w:rsidP="001505C7">
      <w:pPr>
        <w:pStyle w:val="a4"/>
        <w:numPr>
          <w:ilvl w:val="0"/>
          <w:numId w:val="13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0936">
        <w:rPr>
          <w:rFonts w:ascii="Times New Roman" w:hAnsi="Times New Roman" w:cs="Times New Roman"/>
          <w:sz w:val="24"/>
          <w:szCs w:val="24"/>
        </w:rPr>
        <w:t xml:space="preserve">Защита проекта – это публичное представление результатов работы над проектом и возможность для обучающихся </w:t>
      </w:r>
      <w:r w:rsidRPr="00804AFC">
        <w:rPr>
          <w:rFonts w:ascii="Times New Roman" w:hAnsi="Times New Roman" w:cs="Times New Roman"/>
          <w:sz w:val="24"/>
          <w:szCs w:val="24"/>
        </w:rPr>
        <w:t>продемонстрировать уровень овладения отдельными элементами проектной деятельности</w:t>
      </w:r>
    </w:p>
    <w:p w:rsidR="00203025" w:rsidRPr="00804AFC" w:rsidRDefault="00203025" w:rsidP="001505C7">
      <w:pPr>
        <w:pStyle w:val="a4"/>
        <w:numPr>
          <w:ilvl w:val="0"/>
          <w:numId w:val="13"/>
        </w:numPr>
        <w:shd w:val="clear" w:color="auto" w:fill="auto"/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 xml:space="preserve">Защита осуществляется в процессе специально организованной деятельности комиссии образовательного учреждения или на школьной конференции. </w:t>
      </w:r>
    </w:p>
    <w:p w:rsidR="001B0936" w:rsidRDefault="001B0936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</w:p>
    <w:p w:rsidR="001B0936" w:rsidRDefault="001B0936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</w:p>
    <w:p w:rsidR="001B0936" w:rsidRDefault="001B0936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b/>
          <w:sz w:val="24"/>
          <w:szCs w:val="24"/>
        </w:rPr>
      </w:pPr>
    </w:p>
    <w:p w:rsidR="00203025" w:rsidRPr="001B0936" w:rsidRDefault="00203025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Style w:val="15"/>
          <w:rFonts w:ascii="Times New Roman" w:hAnsi="Times New Roman" w:cs="Times New Roman"/>
          <w:i/>
          <w:sz w:val="24"/>
          <w:szCs w:val="24"/>
        </w:rPr>
      </w:pPr>
      <w:r w:rsidRPr="001B0936">
        <w:rPr>
          <w:rStyle w:val="15"/>
          <w:rFonts w:ascii="Times New Roman" w:hAnsi="Times New Roman" w:cs="Times New Roman"/>
          <w:i/>
          <w:sz w:val="24"/>
          <w:szCs w:val="24"/>
        </w:rPr>
        <w:lastRenderedPageBreak/>
        <w:t>Критерии оценки проектной работы</w:t>
      </w:r>
    </w:p>
    <w:p w:rsidR="00203025" w:rsidRPr="00804AFC" w:rsidRDefault="00203025" w:rsidP="00D92809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3686"/>
        <w:gridCol w:w="3969"/>
      </w:tblGrid>
      <w:tr w:rsidR="00203025" w:rsidRPr="00D520F6" w:rsidTr="00D520F6">
        <w:tc>
          <w:tcPr>
            <w:tcW w:w="1951" w:type="dxa"/>
            <w:vMerge w:val="restart"/>
            <w:vAlign w:val="center"/>
          </w:tcPr>
          <w:p w:rsidR="00203025" w:rsidRPr="00D520F6" w:rsidRDefault="00203025" w:rsidP="001B0936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Критерий</w:t>
            </w:r>
          </w:p>
        </w:tc>
        <w:tc>
          <w:tcPr>
            <w:tcW w:w="7655" w:type="dxa"/>
            <w:gridSpan w:val="2"/>
            <w:vAlign w:val="center"/>
          </w:tcPr>
          <w:p w:rsidR="00203025" w:rsidRPr="00D520F6" w:rsidRDefault="00203025" w:rsidP="001B0936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Уровни сформированности навыков проектной деятельности</w:t>
            </w:r>
          </w:p>
        </w:tc>
      </w:tr>
      <w:tr w:rsidR="00203025" w:rsidRPr="00D520F6" w:rsidTr="00D520F6">
        <w:tc>
          <w:tcPr>
            <w:tcW w:w="1951" w:type="dxa"/>
            <w:vMerge/>
            <w:vAlign w:val="center"/>
          </w:tcPr>
          <w:p w:rsidR="00203025" w:rsidRPr="00D520F6" w:rsidRDefault="00203025" w:rsidP="001B0936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vAlign w:val="center"/>
          </w:tcPr>
          <w:p w:rsidR="00203025" w:rsidRPr="00D520F6" w:rsidRDefault="00203025" w:rsidP="001B0936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Базовый</w:t>
            </w:r>
          </w:p>
        </w:tc>
        <w:tc>
          <w:tcPr>
            <w:tcW w:w="3969" w:type="dxa"/>
            <w:vAlign w:val="center"/>
          </w:tcPr>
          <w:p w:rsidR="00203025" w:rsidRPr="00D520F6" w:rsidRDefault="00203025" w:rsidP="001B0936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i/>
              </w:rPr>
            </w:pPr>
            <w:r w:rsidRPr="00D520F6">
              <w:rPr>
                <w:rFonts w:ascii="Times New Roman" w:hAnsi="Times New Roman" w:cs="Times New Roman"/>
                <w:i/>
              </w:rPr>
              <w:t>Повышенный</w:t>
            </w:r>
          </w:p>
        </w:tc>
      </w:tr>
      <w:tr w:rsidR="00203025" w:rsidRPr="00D520F6" w:rsidTr="00D520F6">
        <w:tc>
          <w:tcPr>
            <w:tcW w:w="1951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Самостоятельное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приобретение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знаний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и решение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проблем</w:t>
            </w:r>
          </w:p>
        </w:tc>
        <w:tc>
          <w:tcPr>
            <w:tcW w:w="3686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Работа в целом свидетельствует о способности самостоятельно с опорой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на помощь руководителя ставить проблему и находить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пути её решения;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продемонстрирована способность приобретать новые знания и/или осваивать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новые способы действий, достигать более глубокого понимания изученного</w:t>
            </w:r>
          </w:p>
        </w:tc>
        <w:tc>
          <w:tcPr>
            <w:tcW w:w="3969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Работа в целом свидетельствует о способности самостоятельно ставить проблему и находить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пути её решения; продемонстрировано свободное владение логическими операциями, навыками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критического мышления,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умение самостоятельно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мыслить; продемонстрирована способность на этой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основе приобретать новые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знания и/или осваивать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новые способы действий,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достигать более глубокого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понимания проблемы</w:t>
            </w:r>
          </w:p>
        </w:tc>
      </w:tr>
      <w:tr w:rsidR="00203025" w:rsidRPr="00D520F6" w:rsidTr="00D520F6">
        <w:tc>
          <w:tcPr>
            <w:tcW w:w="1951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Знание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предмета</w:t>
            </w:r>
          </w:p>
        </w:tc>
        <w:tc>
          <w:tcPr>
            <w:tcW w:w="3686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Продемонстрировано понимание содержания выполненной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работы. В работе и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в ответах на вопросы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по содержанию работы отсутствуют грубые ошибки</w:t>
            </w:r>
          </w:p>
        </w:tc>
        <w:tc>
          <w:tcPr>
            <w:tcW w:w="3969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203025" w:rsidRPr="00D520F6" w:rsidTr="00D520F6">
        <w:tc>
          <w:tcPr>
            <w:tcW w:w="1951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Регулятивные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86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Продемонстрированы навыки определения темы и планирования работы.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Работа доведена до конца и представлена комиссии; некоторые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этапы выполнялись под контролем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и при поддержке руководителя.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При этом проявляются отдельные элементы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самооценки и самоконтроля обучающегося</w:t>
            </w:r>
          </w:p>
        </w:tc>
        <w:tc>
          <w:tcPr>
            <w:tcW w:w="3969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Работа тщательно спланирована и последовательно реализована, своевременно пройдены все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необходимые этапы обсуждения и представления. Контроль и коррекция осуществлялись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самостоятельно</w:t>
            </w:r>
          </w:p>
        </w:tc>
      </w:tr>
      <w:tr w:rsidR="00203025" w:rsidRPr="00D520F6" w:rsidTr="00D520F6">
        <w:tc>
          <w:tcPr>
            <w:tcW w:w="1951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Коммуникация</w:t>
            </w:r>
          </w:p>
        </w:tc>
        <w:tc>
          <w:tcPr>
            <w:tcW w:w="3686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Продемонстрированы навыки оформления проектной работы и пояснительной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записки, а также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подготовки простой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презентации. Автор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отвечает на вопросы</w:t>
            </w:r>
            <w:r w:rsidR="001B0936" w:rsidRPr="00D520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</w:tcPr>
          <w:p w:rsidR="00203025" w:rsidRPr="00D520F6" w:rsidRDefault="00203025" w:rsidP="00515B4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D520F6">
              <w:rPr>
                <w:rFonts w:ascii="Times New Roman" w:hAnsi="Times New Roman" w:cs="Times New Roman"/>
              </w:rPr>
              <w:t>Тема ясно определена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и пояснена. Текст/сообщение хорошо структурированы. Все мысли выражены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ясно, логично, последовательно, аргументированно. Работа/сообщение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вызывает интерес.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Автор свободно отвечает</w:t>
            </w:r>
            <w:r w:rsidRPr="00D520F6">
              <w:rPr>
                <w:rStyle w:val="12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20F6">
              <w:rPr>
                <w:rFonts w:ascii="Times New Roman" w:hAnsi="Times New Roman" w:cs="Times New Roman"/>
              </w:rPr>
              <w:t>на вопросы</w:t>
            </w:r>
          </w:p>
        </w:tc>
      </w:tr>
    </w:tbl>
    <w:p w:rsidR="00D657CC" w:rsidRPr="00D657CC" w:rsidRDefault="00D657CC" w:rsidP="00D657CC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</w:rPr>
      </w:pPr>
      <w:r w:rsidRPr="00D657CC">
        <w:rPr>
          <w:rFonts w:ascii="Times New Roman" w:hAnsi="Times New Roman" w:cs="Times New Roman"/>
        </w:rPr>
        <w:t xml:space="preserve">Максимальная оценка по каждому критерию - 3 балла . </w:t>
      </w:r>
    </w:p>
    <w:p w:rsidR="00D657CC" w:rsidRPr="00D657CC" w:rsidRDefault="00D657CC" w:rsidP="00D657CC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</w:rPr>
      </w:pPr>
      <w:r w:rsidRPr="00D657CC">
        <w:rPr>
          <w:rFonts w:ascii="Times New Roman" w:hAnsi="Times New Roman" w:cs="Times New Roman"/>
        </w:rPr>
        <w:t>Оценка «удовлетворительно»: работа соответствует базовому уровню, получено 4 первичных баллов (не менее одного балла за каждый из четырёх критериев)</w:t>
      </w:r>
    </w:p>
    <w:p w:rsidR="00D657CC" w:rsidRPr="00D657CC" w:rsidRDefault="00D657CC" w:rsidP="00D657CC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</w:rPr>
      </w:pPr>
      <w:r w:rsidRPr="00D657CC">
        <w:rPr>
          <w:rFonts w:ascii="Times New Roman" w:hAnsi="Times New Roman" w:cs="Times New Roman"/>
        </w:rPr>
        <w:t>Отметка «хорошо»: работа соответствует повышенному уровню, получено 7-9 первичных баллов.</w:t>
      </w:r>
    </w:p>
    <w:p w:rsidR="00D657CC" w:rsidRPr="00D657CC" w:rsidRDefault="00D657CC" w:rsidP="00D657CC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</w:rPr>
      </w:pPr>
      <w:r w:rsidRPr="00D657CC">
        <w:rPr>
          <w:rFonts w:ascii="Times New Roman" w:hAnsi="Times New Roman" w:cs="Times New Roman"/>
        </w:rPr>
        <w:t>Отметка «отлично»: работа соответствует повышенному уровню по всем критериям, получено 10-12 первичных баллов</w:t>
      </w:r>
    </w:p>
    <w:p w:rsidR="00DD7673" w:rsidRPr="00D520F6" w:rsidRDefault="00203025" w:rsidP="00515B40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</w:rPr>
      </w:pPr>
      <w:r w:rsidRPr="00D520F6">
        <w:rPr>
          <w:rFonts w:ascii="Times New Roman" w:hAnsi="Times New Roman" w:cs="Times New Roman"/>
        </w:rPr>
        <w:t>В случае выдающихся проектов комиссия может подготовить особое заключение о достоинствах проекта, которое может быть предъявлено при поступлении в профильные классы.</w:t>
      </w:r>
    </w:p>
    <w:p w:rsidR="00203025" w:rsidRPr="00D520F6" w:rsidRDefault="00203025" w:rsidP="00515B40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</w:rPr>
      </w:pPr>
      <w:r w:rsidRPr="00D520F6">
        <w:rPr>
          <w:rFonts w:ascii="Times New Roman" w:hAnsi="Times New Roman" w:cs="Times New Roman"/>
        </w:rPr>
        <w:t>Таким образом,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и/или для других людей продукт, наличие творческого потенциала, способность довести дело до конца, ответственность и другие качества, формируемые в школе.</w:t>
      </w:r>
    </w:p>
    <w:p w:rsidR="00081D08" w:rsidRPr="00D520F6" w:rsidRDefault="00203025" w:rsidP="00E1532B">
      <w:pPr>
        <w:pStyle w:val="a4"/>
        <w:shd w:val="clear" w:color="auto" w:fill="auto"/>
        <w:spacing w:after="0" w:line="240" w:lineRule="auto"/>
        <w:ind w:right="-2" w:firstLine="454"/>
        <w:jc w:val="both"/>
        <w:rPr>
          <w:rFonts w:ascii="Times New Roman" w:hAnsi="Times New Roman" w:cs="Times New Roman"/>
        </w:rPr>
      </w:pPr>
      <w:r w:rsidRPr="00D520F6">
        <w:rPr>
          <w:rFonts w:ascii="Times New Roman" w:hAnsi="Times New Roman" w:cs="Times New Roman"/>
        </w:rPr>
        <w:t xml:space="preserve">Отметка за выполнение проекта выставляется в графу «Проектная деятельность» или «Экзамен» в классном журнале и личном деле. В документ государственного образца об уровне образования </w:t>
      </w:r>
      <w:r w:rsidR="00E1532B" w:rsidRPr="00D520F6">
        <w:rPr>
          <w:rFonts w:ascii="Times New Roman" w:hAnsi="Times New Roman" w:cs="Times New Roman"/>
        </w:rPr>
        <w:t>-</w:t>
      </w:r>
      <w:r w:rsidRPr="00D520F6">
        <w:rPr>
          <w:rFonts w:ascii="Times New Roman" w:hAnsi="Times New Roman" w:cs="Times New Roman"/>
        </w:rPr>
        <w:t xml:space="preserve"> аттестат об основном общем образовании </w:t>
      </w:r>
      <w:r w:rsidR="00E1532B" w:rsidRPr="00D520F6">
        <w:rPr>
          <w:rFonts w:ascii="Times New Roman" w:hAnsi="Times New Roman" w:cs="Times New Roman"/>
        </w:rPr>
        <w:t>-</w:t>
      </w:r>
      <w:r w:rsidRPr="00D520F6">
        <w:rPr>
          <w:rFonts w:ascii="Times New Roman" w:hAnsi="Times New Roman" w:cs="Times New Roman"/>
        </w:rPr>
        <w:t xml:space="preserve"> отметка выставляется в свободную строку.</w:t>
      </w:r>
      <w:bookmarkStart w:id="5" w:name="bookmark171"/>
    </w:p>
    <w:p w:rsidR="003D6A55" w:rsidRDefault="003D6A55" w:rsidP="00D520F6">
      <w:pPr>
        <w:pStyle w:val="a4"/>
        <w:shd w:val="clear" w:color="auto" w:fill="auto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:rsidR="003D6A55" w:rsidRPr="00081D08" w:rsidRDefault="003D6A55" w:rsidP="003D6A55">
      <w:pPr>
        <w:pStyle w:val="a4"/>
        <w:shd w:val="clear" w:color="auto" w:fill="auto"/>
        <w:spacing w:after="0" w:line="240" w:lineRule="auto"/>
        <w:ind w:right="-2" w:firstLine="454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81D08">
        <w:rPr>
          <w:rStyle w:val="122"/>
          <w:rFonts w:ascii="Times New Roman" w:hAnsi="Times New Roman" w:cs="Times New Roman"/>
          <w:caps/>
          <w:sz w:val="24"/>
          <w:szCs w:val="24"/>
        </w:rPr>
        <w:lastRenderedPageBreak/>
        <w:t xml:space="preserve">Особенности оценки </w:t>
      </w:r>
      <w:r w:rsidRPr="00081D08">
        <w:rPr>
          <w:rFonts w:ascii="Times New Roman" w:hAnsi="Times New Roman" w:cs="Times New Roman"/>
          <w:b/>
          <w:caps/>
          <w:sz w:val="24"/>
          <w:szCs w:val="24"/>
        </w:rPr>
        <w:t>предметных</w:t>
      </w:r>
      <w:r w:rsidRPr="00081D0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081D08">
        <w:rPr>
          <w:rStyle w:val="122"/>
          <w:rFonts w:ascii="Times New Roman" w:hAnsi="Times New Roman" w:cs="Times New Roman"/>
          <w:caps/>
          <w:sz w:val="24"/>
          <w:szCs w:val="24"/>
        </w:rPr>
        <w:t>результатов</w:t>
      </w:r>
    </w:p>
    <w:p w:rsidR="00F76F80" w:rsidRDefault="00F76F80" w:rsidP="00691FFA">
      <w:pPr>
        <w:pStyle w:val="a4"/>
        <w:shd w:val="clear" w:color="auto" w:fill="auto"/>
        <w:spacing w:after="0" w:line="240" w:lineRule="auto"/>
        <w:ind w:right="-1278"/>
        <w:jc w:val="both"/>
        <w:rPr>
          <w:rFonts w:ascii="Times New Roman" w:hAnsi="Times New Roman" w:cs="Times New Roman"/>
          <w:sz w:val="24"/>
          <w:szCs w:val="24"/>
        </w:rPr>
      </w:pPr>
    </w:p>
    <w:p w:rsidR="00475133" w:rsidRDefault="00475133" w:rsidP="00475133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133">
        <w:rPr>
          <w:rFonts w:ascii="Times New Roman" w:hAnsi="Times New Roman" w:cs="Times New Roman"/>
          <w:sz w:val="24"/>
          <w:szCs w:val="24"/>
        </w:rPr>
        <w:t>Оценка предметных результатов представляет собой оценку достижения обучающимися планируемых результатов по отдельным предметам. Формирование этих результатов обеспечивается за счёт основных компонентов образовательно</w:t>
      </w:r>
      <w:r w:rsidR="003E31EA">
        <w:rPr>
          <w:rFonts w:ascii="Times New Roman" w:hAnsi="Times New Roman" w:cs="Times New Roman"/>
          <w:sz w:val="24"/>
          <w:szCs w:val="24"/>
        </w:rPr>
        <w:t>й</w:t>
      </w:r>
      <w:r w:rsidRPr="00475133">
        <w:rPr>
          <w:rFonts w:ascii="Times New Roman" w:hAnsi="Times New Roman" w:cs="Times New Roman"/>
          <w:sz w:val="24"/>
          <w:szCs w:val="24"/>
        </w:rPr>
        <w:t xml:space="preserve"> </w:t>
      </w:r>
      <w:r w:rsidR="003E31EA">
        <w:rPr>
          <w:rFonts w:ascii="Times New Roman" w:hAnsi="Times New Roman" w:cs="Times New Roman"/>
          <w:sz w:val="24"/>
          <w:szCs w:val="24"/>
        </w:rPr>
        <w:t>деятельности</w:t>
      </w:r>
      <w:r w:rsidRPr="00475133">
        <w:rPr>
          <w:rFonts w:ascii="Times New Roman" w:hAnsi="Times New Roman" w:cs="Times New Roman"/>
          <w:sz w:val="24"/>
          <w:szCs w:val="24"/>
        </w:rPr>
        <w:t xml:space="preserve"> – учебных предметов. Основным объектом оценки предметных результатов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метапредметных (познавательных, регулятивных, коммуникативных) действий. </w:t>
      </w:r>
    </w:p>
    <w:p w:rsidR="00475133" w:rsidRPr="00475133" w:rsidRDefault="00475133" w:rsidP="00475133">
      <w:pPr>
        <w:pStyle w:val="a4"/>
        <w:shd w:val="clear" w:color="auto" w:fill="auto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133">
        <w:rPr>
          <w:rFonts w:ascii="Times New Roman" w:hAnsi="Times New Roman" w:cs="Times New Roman"/>
          <w:sz w:val="24"/>
          <w:szCs w:val="24"/>
        </w:rPr>
        <w:t>Система оценки предусматривает уровневый подход к содержанию оценки и инструментарию для оценки достижения планируемых результатов, а также к представлению и интерпретации результатов измерений. Одним из проявлений уровневого подхода является оценка индивидуальных образовательных достижений на основе «метода сложения», при котором фиксируется достижение уровня, необходимого для успешного продолжения образования и реально достигаемого большинством учащихся, и его превышение, что позволяет выстраивать индивидуальные траектории движения с учётом зоны ближайшего развития, формировать положительную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33">
        <w:rPr>
          <w:rFonts w:ascii="Times New Roman" w:hAnsi="Times New Roman" w:cs="Times New Roman"/>
          <w:sz w:val="24"/>
          <w:szCs w:val="24"/>
        </w:rPr>
        <w:t xml:space="preserve">учебную и социальную мотивацию. </w:t>
      </w:r>
    </w:p>
    <w:p w:rsidR="00322C1B" w:rsidRDefault="00322C1B" w:rsidP="00322C1B">
      <w:pPr>
        <w:pStyle w:val="a4"/>
        <w:shd w:val="clear" w:color="auto" w:fill="auto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6418"/>
      </w:tblGrid>
      <w:tr w:rsidR="00322C1B" w:rsidRPr="00322C1B" w:rsidTr="00322C1B">
        <w:trPr>
          <w:trHeight w:val="109"/>
        </w:trPr>
        <w:tc>
          <w:tcPr>
            <w:tcW w:w="9645" w:type="dxa"/>
            <w:gridSpan w:val="2"/>
          </w:tcPr>
          <w:p w:rsidR="00322C1B" w:rsidRPr="00322C1B" w:rsidRDefault="00322C1B" w:rsidP="00322C1B">
            <w:pPr>
              <w:pStyle w:val="Default"/>
              <w:jc w:val="center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Процедура оценки предметных результатов</w:t>
            </w:r>
          </w:p>
        </w:tc>
      </w:tr>
      <w:tr w:rsidR="00322C1B" w:rsidRPr="00322C1B" w:rsidTr="00756947">
        <w:trPr>
          <w:trHeight w:val="109"/>
        </w:trPr>
        <w:tc>
          <w:tcPr>
            <w:tcW w:w="3227" w:type="dxa"/>
          </w:tcPr>
          <w:p w:rsidR="00322C1B" w:rsidRPr="00322C1B" w:rsidRDefault="00322C1B" w:rsidP="00322C1B">
            <w:pPr>
              <w:pStyle w:val="Default"/>
              <w:jc w:val="center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Внешняя оценка</w:t>
            </w:r>
          </w:p>
        </w:tc>
        <w:tc>
          <w:tcPr>
            <w:tcW w:w="6418" w:type="dxa"/>
          </w:tcPr>
          <w:p w:rsidR="00322C1B" w:rsidRPr="00322C1B" w:rsidRDefault="00322C1B" w:rsidP="00322C1B">
            <w:pPr>
              <w:pStyle w:val="Default"/>
              <w:jc w:val="center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Внутренняя оценка</w:t>
            </w:r>
          </w:p>
        </w:tc>
      </w:tr>
      <w:tr w:rsidR="00322C1B" w:rsidRPr="00322C1B" w:rsidTr="00756947">
        <w:trPr>
          <w:trHeight w:val="523"/>
        </w:trPr>
        <w:tc>
          <w:tcPr>
            <w:tcW w:w="3227" w:type="dxa"/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Предмет оценки: эффективность образовательной деятельности учреждения </w:t>
            </w:r>
          </w:p>
        </w:tc>
        <w:tc>
          <w:tcPr>
            <w:tcW w:w="6418" w:type="dxa"/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Предмет оценки: сформированность умений, знаний, компетентностей обучающихся. </w:t>
            </w:r>
          </w:p>
        </w:tc>
      </w:tr>
      <w:tr w:rsidR="00322C1B" w:rsidRPr="00322C1B" w:rsidTr="00756947">
        <w:trPr>
          <w:trHeight w:val="274"/>
        </w:trPr>
        <w:tc>
          <w:tcPr>
            <w:tcW w:w="3227" w:type="dxa"/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Субъекты оценочной деятельности: специалисты, не работающие в образовательном учреждении. </w:t>
            </w:r>
          </w:p>
        </w:tc>
        <w:tc>
          <w:tcPr>
            <w:tcW w:w="6418" w:type="dxa"/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Субъекты оценочной деятельности: администрация, учитель, обучающиеся.</w:t>
            </w:r>
          </w:p>
          <w:p w:rsidR="00322C1B" w:rsidRPr="00322C1B" w:rsidRDefault="00322C1B" w:rsidP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Задача оценки личностных результатов: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19"/>
              </w:numPr>
              <w:ind w:left="281" w:hanging="283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определение достижения учащимися базовой системы знаний по </w:t>
            </w:r>
            <w:r>
              <w:rPr>
                <w:sz w:val="22"/>
                <w:szCs w:val="22"/>
              </w:rPr>
              <w:t>учебным предметам</w:t>
            </w:r>
            <w:r w:rsidRPr="00322C1B">
              <w:rPr>
                <w:sz w:val="22"/>
                <w:szCs w:val="22"/>
              </w:rPr>
              <w:t xml:space="preserve">, метапредметных действий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19"/>
              </w:numPr>
              <w:ind w:left="281" w:hanging="283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определение готовности обучающихся для обучения в </w:t>
            </w:r>
            <w:r>
              <w:rPr>
                <w:sz w:val="22"/>
                <w:szCs w:val="22"/>
              </w:rPr>
              <w:t xml:space="preserve">средней </w:t>
            </w:r>
            <w:r w:rsidRPr="00322C1B">
              <w:rPr>
                <w:sz w:val="22"/>
                <w:szCs w:val="22"/>
              </w:rPr>
              <w:t xml:space="preserve">школе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19"/>
              </w:numPr>
              <w:ind w:left="281" w:hanging="283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определение возможностей индивидуального развития обучающихся.  </w:t>
            </w:r>
          </w:p>
        </w:tc>
      </w:tr>
      <w:tr w:rsidR="00322C1B" w:rsidRPr="00322C1B" w:rsidTr="00756947">
        <w:trPr>
          <w:trHeight w:val="661"/>
        </w:trPr>
        <w:tc>
          <w:tcPr>
            <w:tcW w:w="3227" w:type="dxa"/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Форма проведения процедуры: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неперсонифицированные мониторинговые исследования</w:t>
            </w:r>
            <w:r>
              <w:rPr>
                <w:sz w:val="22"/>
                <w:szCs w:val="22"/>
              </w:rPr>
              <w:t xml:space="preserve"> </w:t>
            </w:r>
            <w:r w:rsidRPr="00322C1B">
              <w:rPr>
                <w:sz w:val="22"/>
                <w:szCs w:val="22"/>
              </w:rPr>
              <w:t xml:space="preserve">образовательных </w:t>
            </w:r>
            <w:r>
              <w:rPr>
                <w:sz w:val="22"/>
                <w:szCs w:val="22"/>
              </w:rPr>
              <w:t xml:space="preserve">достижений </w:t>
            </w:r>
            <w:r w:rsidRPr="00322C1B">
              <w:rPr>
                <w:sz w:val="22"/>
                <w:szCs w:val="22"/>
              </w:rPr>
              <w:t xml:space="preserve">обучающихся; </w:t>
            </w:r>
          </w:p>
          <w:p w:rsidR="0043429C" w:rsidRDefault="00322C1B" w:rsidP="001505C7">
            <w:pPr>
              <w:pStyle w:val="Default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в рамках аттестации педагогов и аккредитации образовательного учреждения;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проведение анализа данных о результатах выполнения выпускниками итоговых работ.</w:t>
            </w:r>
          </w:p>
        </w:tc>
        <w:tc>
          <w:tcPr>
            <w:tcW w:w="6418" w:type="dxa"/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Форма проведения процедуры: </w:t>
            </w:r>
          </w:p>
          <w:p w:rsidR="00322C1B" w:rsidRPr="00322C1B" w:rsidRDefault="00B405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322C1B" w:rsidRPr="00322C1B">
              <w:rPr>
                <w:sz w:val="22"/>
                <w:szCs w:val="22"/>
              </w:rPr>
              <w:t xml:space="preserve">еперсонифицированные мониторинговые исследования проводят: </w:t>
            </w:r>
          </w:p>
          <w:p w:rsidR="00B40525" w:rsidRPr="00322C1B" w:rsidRDefault="00B40525" w:rsidP="001505C7">
            <w:pPr>
              <w:pStyle w:val="Default"/>
              <w:numPr>
                <w:ilvl w:val="0"/>
                <w:numId w:val="21"/>
              </w:numPr>
              <w:ind w:left="28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22C1B" w:rsidRPr="00322C1B">
              <w:rPr>
                <w:sz w:val="22"/>
                <w:szCs w:val="22"/>
              </w:rPr>
              <w:t>аместитель директора по УВР в р</w:t>
            </w:r>
            <w:r>
              <w:rPr>
                <w:sz w:val="22"/>
                <w:szCs w:val="22"/>
              </w:rPr>
              <w:t>амках внутришкольного контроля</w:t>
            </w:r>
            <w:r w:rsidRPr="00322C1B">
              <w:rPr>
                <w:sz w:val="22"/>
                <w:szCs w:val="22"/>
              </w:rPr>
              <w:t xml:space="preserve"> по изучению состояния преподавания предметов инвариантной части учебного плана и компонента школы; в рамках промежуточной и итоговой аттестации. </w:t>
            </w:r>
          </w:p>
          <w:p w:rsidR="00B40525" w:rsidRPr="00322C1B" w:rsidRDefault="00B40525" w:rsidP="00B405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322C1B">
              <w:rPr>
                <w:sz w:val="22"/>
                <w:szCs w:val="22"/>
              </w:rPr>
              <w:t xml:space="preserve">ерсонифицированные мониторинговые исследования проводят: </w:t>
            </w:r>
          </w:p>
          <w:p w:rsidR="00B40525" w:rsidRDefault="00B40525" w:rsidP="001505C7">
            <w:pPr>
              <w:pStyle w:val="Default"/>
              <w:numPr>
                <w:ilvl w:val="0"/>
                <w:numId w:val="21"/>
              </w:numPr>
              <w:ind w:left="281" w:hanging="2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322C1B">
              <w:rPr>
                <w:sz w:val="22"/>
                <w:szCs w:val="22"/>
              </w:rPr>
              <w:t xml:space="preserve">читель в рамках внутришкольного контроля </w:t>
            </w:r>
            <w:r>
              <w:rPr>
                <w:sz w:val="22"/>
                <w:szCs w:val="22"/>
              </w:rPr>
              <w:t>(</w:t>
            </w:r>
            <w:r w:rsidRPr="00322C1B">
              <w:rPr>
                <w:sz w:val="22"/>
                <w:szCs w:val="22"/>
              </w:rPr>
              <w:t>административные контрольные работы и срезы</w:t>
            </w:r>
            <w:r>
              <w:rPr>
                <w:sz w:val="22"/>
                <w:szCs w:val="22"/>
              </w:rPr>
              <w:t>)</w:t>
            </w:r>
            <w:r w:rsidRPr="00322C1B">
              <w:rPr>
                <w:sz w:val="22"/>
                <w:szCs w:val="22"/>
              </w:rPr>
              <w:t xml:space="preserve">; тематического контроля по предметам и текущей оценочной деятельности; по итогам четверти, полугодия; промежуточной и итоговой аттестации. </w:t>
            </w:r>
          </w:p>
          <w:p w:rsidR="00322C1B" w:rsidRPr="00B40525" w:rsidRDefault="00B40525" w:rsidP="001505C7">
            <w:pPr>
              <w:pStyle w:val="Default"/>
              <w:numPr>
                <w:ilvl w:val="0"/>
                <w:numId w:val="21"/>
              </w:numPr>
              <w:ind w:left="281" w:hanging="2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40525">
              <w:rPr>
                <w:sz w:val="22"/>
                <w:szCs w:val="22"/>
              </w:rPr>
              <w:t xml:space="preserve">ченик через самооценку результатов текущей успеваемости, по итогам четверти, года, промежуточной и итоговой аттестации </w:t>
            </w:r>
          </w:p>
        </w:tc>
      </w:tr>
      <w:tr w:rsidR="00322C1B" w:rsidRPr="00322C1B" w:rsidTr="00756947">
        <w:trPr>
          <w:trHeight w:val="66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Инструментарий: </w:t>
            </w:r>
          </w:p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комплексные работы на межпредметной основе, контрольные работы по русскому языку и математике. 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322C1B" w:rsidRDefault="00322C1B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Инструментарий: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22"/>
              </w:numPr>
              <w:ind w:left="281" w:hanging="281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Диагностические задачи по проверке отдельных видов </w:t>
            </w:r>
            <w:r w:rsidR="00B40525">
              <w:rPr>
                <w:sz w:val="22"/>
                <w:szCs w:val="22"/>
              </w:rPr>
              <w:t>универсальных учебных действий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22"/>
              </w:numPr>
              <w:ind w:left="281" w:hanging="281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Итоговые проверочные работы по предметам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22"/>
              </w:numPr>
              <w:ind w:left="281" w:hanging="281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Комплексные работы на межпредметной основе и работе с </w:t>
            </w:r>
            <w:r w:rsidRPr="00322C1B">
              <w:rPr>
                <w:sz w:val="22"/>
                <w:szCs w:val="22"/>
              </w:rPr>
              <w:lastRenderedPageBreak/>
              <w:t xml:space="preserve">информацией. </w:t>
            </w:r>
          </w:p>
          <w:p w:rsidR="00322C1B" w:rsidRPr="00322C1B" w:rsidRDefault="00322C1B" w:rsidP="001505C7">
            <w:pPr>
              <w:pStyle w:val="Default"/>
              <w:numPr>
                <w:ilvl w:val="0"/>
                <w:numId w:val="22"/>
              </w:numPr>
              <w:ind w:left="281" w:hanging="281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Олимпиадные и творческие задания, проекты; </w:t>
            </w:r>
          </w:p>
          <w:p w:rsidR="00322C1B" w:rsidRDefault="00322C1B" w:rsidP="001505C7">
            <w:pPr>
              <w:pStyle w:val="Default"/>
              <w:numPr>
                <w:ilvl w:val="0"/>
                <w:numId w:val="22"/>
              </w:numPr>
              <w:ind w:left="281" w:hanging="281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Листы наблюдений. </w:t>
            </w:r>
          </w:p>
          <w:p w:rsidR="0010069A" w:rsidRDefault="0010069A" w:rsidP="0010069A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>Методы оценки: фронтальный письменный, индивидуальная беседа, анкетирование, наблюдение.</w:t>
            </w:r>
          </w:p>
          <w:p w:rsidR="0010069A" w:rsidRDefault="0010069A" w:rsidP="0010069A">
            <w:pPr>
              <w:pStyle w:val="Default"/>
              <w:rPr>
                <w:sz w:val="22"/>
                <w:szCs w:val="22"/>
              </w:rPr>
            </w:pPr>
            <w:r w:rsidRPr="00322C1B">
              <w:rPr>
                <w:sz w:val="22"/>
                <w:szCs w:val="22"/>
              </w:rPr>
              <w:t xml:space="preserve">Результаты динамики в формировании </w:t>
            </w:r>
            <w:r>
              <w:rPr>
                <w:sz w:val="22"/>
                <w:szCs w:val="22"/>
              </w:rPr>
              <w:t xml:space="preserve">универсальных </w:t>
            </w:r>
            <w:r w:rsidRPr="00322C1B">
              <w:rPr>
                <w:sz w:val="22"/>
                <w:szCs w:val="22"/>
              </w:rPr>
              <w:t>действий фиксируются в виде оценочных листов учителя, в портфолио ученика, листах самооценки.</w:t>
            </w:r>
          </w:p>
          <w:p w:rsidR="0010069A" w:rsidRPr="00D540D5" w:rsidRDefault="0010069A" w:rsidP="0010069A">
            <w:pPr>
              <w:pStyle w:val="Default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>Осуществление обратной связи через</w:t>
            </w:r>
            <w:r>
              <w:rPr>
                <w:sz w:val="22"/>
                <w:szCs w:val="22"/>
              </w:rPr>
              <w:t xml:space="preserve"> и</w:t>
            </w:r>
            <w:r w:rsidRPr="00D540D5">
              <w:rPr>
                <w:sz w:val="22"/>
                <w:szCs w:val="22"/>
              </w:rPr>
              <w:t>нформированность с целью обеспечения мотивации на обучение, ориентирование на успех</w:t>
            </w:r>
            <w:r>
              <w:rPr>
                <w:sz w:val="22"/>
                <w:szCs w:val="22"/>
              </w:rPr>
              <w:t>:</w:t>
            </w:r>
          </w:p>
          <w:p w:rsidR="0010069A" w:rsidRDefault="0010069A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 w:rsidRPr="00D540D5">
              <w:rPr>
                <w:sz w:val="22"/>
                <w:szCs w:val="22"/>
              </w:rPr>
              <w:t xml:space="preserve">педагогов об эффективности педагогической деятельности (педсоветах, совещаниях); </w:t>
            </w:r>
          </w:p>
          <w:p w:rsidR="0010069A" w:rsidRPr="0010069A" w:rsidRDefault="0010069A" w:rsidP="001505C7">
            <w:pPr>
              <w:pStyle w:val="Default"/>
              <w:numPr>
                <w:ilvl w:val="0"/>
                <w:numId w:val="9"/>
              </w:numPr>
              <w:ind w:left="282" w:hanging="283"/>
              <w:rPr>
                <w:sz w:val="22"/>
                <w:szCs w:val="22"/>
              </w:rPr>
            </w:pPr>
            <w:r w:rsidRPr="0010069A">
              <w:rPr>
                <w:sz w:val="22"/>
                <w:szCs w:val="22"/>
              </w:rPr>
              <w:t>обучающихся об их личных достижениях (индивидуальные беседы, представление материалов портфолио).</w:t>
            </w:r>
          </w:p>
        </w:tc>
      </w:tr>
    </w:tbl>
    <w:p w:rsidR="00322C1B" w:rsidRPr="00804AFC" w:rsidRDefault="00322C1B" w:rsidP="00691FFA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DD7AF8" w:rsidRPr="00804AFC" w:rsidRDefault="00DD7AF8" w:rsidP="00DD7AF8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75133">
        <w:rPr>
          <w:rFonts w:ascii="Times New Roman" w:hAnsi="Times New Roman" w:cs="Times New Roman"/>
          <w:sz w:val="24"/>
          <w:szCs w:val="24"/>
        </w:rPr>
        <w:t>Система оценки предметных результатов</w:t>
      </w:r>
      <w:r w:rsidRPr="00804AFC">
        <w:rPr>
          <w:rFonts w:ascii="Times New Roman" w:hAnsi="Times New Roman" w:cs="Times New Roman"/>
          <w:sz w:val="24"/>
          <w:szCs w:val="24"/>
        </w:rPr>
        <w:t xml:space="preserve"> освоения учебных программ с учётом уровневого подхода, принятого в Стандарте, предполагает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выделение базового уровня достижений</w:t>
      </w:r>
      <w:r w:rsidRPr="00804AFC">
        <w:rPr>
          <w:rStyle w:val="11"/>
          <w:rFonts w:ascii="Times New Roman" w:hAnsi="Times New Roman" w:cs="Times New Roman"/>
          <w:b/>
          <w:sz w:val="24"/>
          <w:szCs w:val="24"/>
        </w:rPr>
        <w:t xml:space="preserve"> 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>как точки отсчёта</w:t>
      </w:r>
      <w:r w:rsidRPr="00804AFC">
        <w:rPr>
          <w:rFonts w:ascii="Times New Roman" w:hAnsi="Times New Roman" w:cs="Times New Roman"/>
          <w:sz w:val="24"/>
          <w:szCs w:val="24"/>
        </w:rPr>
        <w:t xml:space="preserve"> при построении всей системы оценки и организации индивидуальной работы с обучающимися.</w:t>
      </w:r>
    </w:p>
    <w:p w:rsidR="00DD7AF8" w:rsidRDefault="00DD7AF8" w:rsidP="00840730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Реальные достижения обучающихся могут соответствовать базовому уровню, а могут отличаться от него как в сторону превышения, так и в сторону недостижения.</w:t>
      </w:r>
    </w:p>
    <w:p w:rsidR="00203025" w:rsidRDefault="00203025" w:rsidP="00691FFA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Для описания достижений обучающихся устанавливаются пять</w:t>
      </w:r>
      <w:r w:rsidR="00475133">
        <w:rPr>
          <w:rFonts w:ascii="Times New Roman" w:hAnsi="Times New Roman" w:cs="Times New Roman"/>
          <w:sz w:val="24"/>
          <w:szCs w:val="24"/>
        </w:rPr>
        <w:t xml:space="preserve"> уровней, которые определяются </w:t>
      </w:r>
      <w:r w:rsidRPr="00804AFC">
        <w:rPr>
          <w:rFonts w:ascii="Times New Roman" w:hAnsi="Times New Roman" w:cs="Times New Roman"/>
          <w:sz w:val="24"/>
          <w:szCs w:val="24"/>
        </w:rPr>
        <w:t>в ходе различных процедур оценивания: текущего, промежуточного и итогового.</w:t>
      </w:r>
    </w:p>
    <w:tbl>
      <w:tblPr>
        <w:tblStyle w:val="a6"/>
        <w:tblW w:w="9606" w:type="dxa"/>
        <w:tblLook w:val="04A0"/>
      </w:tblPr>
      <w:tblGrid>
        <w:gridCol w:w="2093"/>
        <w:gridCol w:w="4252"/>
        <w:gridCol w:w="3261"/>
      </w:tblGrid>
      <w:tr w:rsidR="008A4748" w:rsidRPr="00475133" w:rsidTr="00475133">
        <w:tc>
          <w:tcPr>
            <w:tcW w:w="2093" w:type="dxa"/>
          </w:tcPr>
          <w:p w:rsidR="008A4748" w:rsidRPr="00475133" w:rsidRDefault="008A4748" w:rsidP="00475133">
            <w:pPr>
              <w:pStyle w:val="a4"/>
              <w:shd w:val="clear" w:color="auto" w:fill="auto"/>
              <w:spacing w:after="0" w:line="240" w:lineRule="auto"/>
              <w:jc w:val="center"/>
            </w:pPr>
            <w:r w:rsidRPr="00475133">
              <w:t>Уровень достижений</w:t>
            </w:r>
          </w:p>
        </w:tc>
        <w:tc>
          <w:tcPr>
            <w:tcW w:w="4252" w:type="dxa"/>
          </w:tcPr>
          <w:p w:rsidR="008A4748" w:rsidRPr="00475133" w:rsidRDefault="008A4748" w:rsidP="00475133">
            <w:pPr>
              <w:pStyle w:val="a4"/>
              <w:shd w:val="clear" w:color="auto" w:fill="auto"/>
              <w:spacing w:after="0" w:line="240" w:lineRule="auto"/>
              <w:jc w:val="center"/>
            </w:pPr>
            <w:r w:rsidRPr="00475133">
              <w:t>Характеристика уровня</w:t>
            </w:r>
          </w:p>
        </w:tc>
        <w:tc>
          <w:tcPr>
            <w:tcW w:w="3261" w:type="dxa"/>
          </w:tcPr>
          <w:p w:rsidR="008A4748" w:rsidRPr="00475133" w:rsidRDefault="008A4748" w:rsidP="00475133">
            <w:pPr>
              <w:pStyle w:val="a4"/>
              <w:shd w:val="clear" w:color="auto" w:fill="auto"/>
              <w:spacing w:after="0" w:line="240" w:lineRule="auto"/>
              <w:jc w:val="center"/>
            </w:pPr>
            <w:r w:rsidRPr="00475133">
              <w:t>Отметка</w:t>
            </w:r>
          </w:p>
        </w:tc>
      </w:tr>
      <w:tr w:rsidR="008A4748" w:rsidRPr="00475133" w:rsidTr="00475133">
        <w:tc>
          <w:tcPr>
            <w:tcW w:w="2093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rPr>
                <w:rStyle w:val="15"/>
              </w:rPr>
              <w:t>Базовый уровень</w:t>
            </w:r>
          </w:p>
        </w:tc>
        <w:tc>
          <w:tcPr>
            <w:tcW w:w="4252" w:type="dxa"/>
          </w:tcPr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>уровень, который демонстрирует освоение учебных действий с опорной системой знаний в рамках диапазона выделенных задач;</w:t>
            </w:r>
          </w:p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>овладение базовым уровнем является достаточным для продолжения обучения на следующей ступени образования, но не по профильному направлению</w:t>
            </w:r>
          </w:p>
        </w:tc>
        <w:tc>
          <w:tcPr>
            <w:tcW w:w="3261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Удовлетворительно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Отметка «3»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Отметка «зачтено»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Выполнено не менее 50% заданий базового уровня или получено 50% - 69 % от максимального балла за выполнение заданий базового уровня</w:t>
            </w:r>
          </w:p>
        </w:tc>
      </w:tr>
      <w:tr w:rsidR="008A4748" w:rsidRPr="00475133" w:rsidTr="00475133">
        <w:tc>
          <w:tcPr>
            <w:tcW w:w="2093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Повышенный уровень</w:t>
            </w:r>
          </w:p>
        </w:tc>
        <w:tc>
          <w:tcPr>
            <w:tcW w:w="4252" w:type="dxa"/>
          </w:tcPr>
          <w:p w:rsidR="008A4748" w:rsidRPr="00475133" w:rsidRDefault="008A4748" w:rsidP="001505C7">
            <w:pPr>
              <w:pStyle w:val="a4"/>
              <w:numPr>
                <w:ilvl w:val="0"/>
                <w:numId w:val="17"/>
              </w:numPr>
              <w:shd w:val="clear" w:color="auto" w:fill="auto"/>
              <w:spacing w:after="0" w:line="240" w:lineRule="auto"/>
              <w:ind w:left="175" w:hanging="283"/>
              <w:jc w:val="left"/>
            </w:pPr>
            <w:r w:rsidRPr="00475133">
              <w:t>усвоение опорной системы знаний на уровне осознанного произвольного овладения учебными действиям</w:t>
            </w:r>
            <w:r w:rsidR="00475133">
              <w:t xml:space="preserve">и, а также о кругозоре, широте </w:t>
            </w:r>
            <w:r w:rsidRPr="00475133">
              <w:t xml:space="preserve">интересов. </w:t>
            </w:r>
          </w:p>
        </w:tc>
        <w:tc>
          <w:tcPr>
            <w:tcW w:w="3261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Хорошо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Отметка «4»</w:t>
            </w:r>
          </w:p>
          <w:p w:rsidR="008A4748" w:rsidRPr="00475133" w:rsidRDefault="009D330D" w:rsidP="00691FFA">
            <w:pPr>
              <w:pStyle w:val="a4"/>
              <w:shd w:val="clear" w:color="auto" w:fill="auto"/>
              <w:spacing w:after="0" w:line="240" w:lineRule="auto"/>
              <w:jc w:val="left"/>
            </w:pPr>
            <w:r>
              <w:t xml:space="preserve">Выполнено 70% </w:t>
            </w:r>
            <w:r w:rsidR="008A4748" w:rsidRPr="00475133">
              <w:t>- 89% заданий.</w:t>
            </w:r>
          </w:p>
        </w:tc>
      </w:tr>
      <w:tr w:rsidR="008A4748" w:rsidRPr="00475133" w:rsidTr="00475133">
        <w:tc>
          <w:tcPr>
            <w:tcW w:w="2093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Высокий уровень</w:t>
            </w:r>
          </w:p>
        </w:tc>
        <w:tc>
          <w:tcPr>
            <w:tcW w:w="4252" w:type="dxa"/>
          </w:tcPr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>усвоение опорной системы знаний на уровне осознанного произвольного овладения учебными действиям</w:t>
            </w:r>
            <w:r w:rsidR="009D330D">
              <w:t xml:space="preserve">и, а также о кругозоре, широте </w:t>
            </w:r>
            <w:r w:rsidRPr="00475133">
              <w:t>интересов;</w:t>
            </w:r>
          </w:p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 xml:space="preserve">сформированность интересов к данной предметной области  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профилю.</w:t>
            </w:r>
          </w:p>
        </w:tc>
        <w:tc>
          <w:tcPr>
            <w:tcW w:w="3261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Отлично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Отметка «5»</w:t>
            </w:r>
          </w:p>
          <w:p w:rsidR="008A4748" w:rsidRPr="00475133" w:rsidRDefault="009D330D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>
              <w:t>Выполнено</w:t>
            </w:r>
            <w:r w:rsidR="008A4748" w:rsidRPr="00475133">
              <w:t xml:space="preserve"> не менее 90% - 100% заданий </w:t>
            </w:r>
          </w:p>
        </w:tc>
      </w:tr>
      <w:tr w:rsidR="008A4748" w:rsidRPr="00475133" w:rsidTr="00475133">
        <w:tc>
          <w:tcPr>
            <w:tcW w:w="2093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Пониженный уровень</w:t>
            </w:r>
          </w:p>
        </w:tc>
        <w:tc>
          <w:tcPr>
            <w:tcW w:w="4252" w:type="dxa"/>
          </w:tcPr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>отсутствует систематическая базовая подготовка;</w:t>
            </w:r>
          </w:p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 xml:space="preserve">не освоено даже и половины планируемых результатов, </w:t>
            </w:r>
          </w:p>
          <w:p w:rsidR="008A4748" w:rsidRPr="00475133" w:rsidRDefault="008A4748" w:rsidP="001505C7">
            <w:pPr>
              <w:pStyle w:val="a4"/>
              <w:numPr>
                <w:ilvl w:val="0"/>
                <w:numId w:val="16"/>
              </w:numPr>
              <w:shd w:val="clear" w:color="auto" w:fill="auto"/>
              <w:spacing w:after="0" w:line="240" w:lineRule="auto"/>
              <w:ind w:left="175" w:hanging="283"/>
              <w:jc w:val="both"/>
            </w:pPr>
            <w:r w:rsidRPr="00475133">
              <w:t>имеются значительные пробелы в знаниях, дальнейшее обучение затруднено.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left"/>
            </w:pPr>
            <w:r w:rsidRPr="00475133">
              <w:t>Однако обучающийся может выполнять отдельные задания базового и даже повышенного уровня.</w:t>
            </w:r>
          </w:p>
          <w:p w:rsidR="008A4748" w:rsidRPr="00475133" w:rsidRDefault="008A4748" w:rsidP="009D330D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 xml:space="preserve">Данная группа обучающихся требует </w:t>
            </w:r>
            <w:r w:rsidRPr="00475133">
              <w:lastRenderedPageBreak/>
              <w:t>специальной диагностики затруднений в обучении, пробелов в системе знаний и оказании целенаправленной помощи в достижении базового уровня.</w:t>
            </w:r>
          </w:p>
        </w:tc>
        <w:tc>
          <w:tcPr>
            <w:tcW w:w="3261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lastRenderedPageBreak/>
              <w:t>Неудовлетворительно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Отметка «2»</w:t>
            </w:r>
          </w:p>
          <w:p w:rsidR="008A4748" w:rsidRPr="00475133" w:rsidRDefault="009D330D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>
              <w:t>Выполнено</w:t>
            </w:r>
            <w:r w:rsidR="008A4748" w:rsidRPr="00475133">
              <w:t xml:space="preserve"> менее 50% заданий базового уровня </w:t>
            </w:r>
          </w:p>
        </w:tc>
      </w:tr>
      <w:tr w:rsidR="008A4748" w:rsidRPr="00475133" w:rsidTr="00475133">
        <w:tc>
          <w:tcPr>
            <w:tcW w:w="2093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lastRenderedPageBreak/>
              <w:t>Низкий уровень</w:t>
            </w:r>
          </w:p>
        </w:tc>
        <w:tc>
          <w:tcPr>
            <w:tcW w:w="4252" w:type="dxa"/>
          </w:tcPr>
          <w:p w:rsidR="008A4748" w:rsidRPr="00475133" w:rsidRDefault="008A4748" w:rsidP="009D330D">
            <w:pPr>
              <w:pStyle w:val="a4"/>
              <w:shd w:val="clear" w:color="auto" w:fill="auto"/>
              <w:spacing w:after="0" w:line="240" w:lineRule="auto"/>
              <w:jc w:val="left"/>
            </w:pPr>
            <w:r w:rsidRPr="00475133">
              <w:t>У обучающихся сформированы  только отдельные фрагментарные знания по предмету.</w:t>
            </w:r>
            <w:r w:rsidR="009D330D">
              <w:t xml:space="preserve"> </w:t>
            </w:r>
            <w:r w:rsidRPr="00475133">
              <w:t>Дальнейшее обучение практически невозможно. Обучающимся требуется специальная помощь не только по учебному предмету, но и по формированию мотивации к обучению, развитию интереса к изучаемой предметной области, пониманию значимости предмета для жизни и др. Только наличие положительной мотивации может стать основой ликвидации пробелов в обучении для данной группы обучающихся.</w:t>
            </w:r>
          </w:p>
        </w:tc>
        <w:tc>
          <w:tcPr>
            <w:tcW w:w="3261" w:type="dxa"/>
          </w:tcPr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Плохо</w:t>
            </w:r>
          </w:p>
          <w:p w:rsidR="008A4748" w:rsidRPr="00475133" w:rsidRDefault="008A4748" w:rsidP="00691FFA">
            <w:pPr>
              <w:pStyle w:val="a4"/>
              <w:shd w:val="clear" w:color="auto" w:fill="auto"/>
              <w:spacing w:after="0" w:line="240" w:lineRule="auto"/>
              <w:jc w:val="both"/>
            </w:pPr>
            <w:r w:rsidRPr="00475133">
              <w:t>Отметка «1»</w:t>
            </w:r>
          </w:p>
        </w:tc>
      </w:tr>
    </w:tbl>
    <w:p w:rsidR="00203025" w:rsidRPr="009D330D" w:rsidRDefault="00483852" w:rsidP="009D330D">
      <w:pPr>
        <w:pStyle w:val="a4"/>
        <w:shd w:val="clear" w:color="auto" w:fill="auto"/>
        <w:spacing w:after="0" w:line="240" w:lineRule="auto"/>
        <w:ind w:right="-2"/>
        <w:jc w:val="both"/>
        <w:rPr>
          <w:rFonts w:ascii="Times New Roman" w:hAnsi="Times New Roman" w:cs="Times New Roman"/>
        </w:rPr>
      </w:pPr>
      <w:r w:rsidRPr="009D330D">
        <w:rPr>
          <w:rFonts w:ascii="Times New Roman" w:hAnsi="Times New Roman" w:cs="Times New Roman"/>
        </w:rPr>
        <w:t>При определении</w:t>
      </w:r>
      <w:r w:rsidR="00203025" w:rsidRPr="009D330D">
        <w:rPr>
          <w:rFonts w:ascii="Times New Roman" w:hAnsi="Times New Roman" w:cs="Times New Roman"/>
        </w:rPr>
        <w:t xml:space="preserve"> уровня учебных достижений важно акцентировать внимание не на</w:t>
      </w:r>
      <w:r w:rsidR="009D330D" w:rsidRPr="009D330D">
        <w:rPr>
          <w:rFonts w:ascii="Times New Roman" w:hAnsi="Times New Roman" w:cs="Times New Roman"/>
        </w:rPr>
        <w:t xml:space="preserve"> </w:t>
      </w:r>
      <w:r w:rsidR="00203025" w:rsidRPr="009D330D">
        <w:rPr>
          <w:rFonts w:ascii="Times New Roman" w:hAnsi="Times New Roman" w:cs="Times New Roman"/>
        </w:rPr>
        <w:t>ошибках, которые сделал обучающийся, а на учебных достижениях, которые обеспечивают продвижение в освоении содержания образования.</w:t>
      </w:r>
      <w:r w:rsidR="009D330D" w:rsidRPr="009D330D">
        <w:rPr>
          <w:rFonts w:ascii="Times New Roman" w:hAnsi="Times New Roman" w:cs="Times New Roman"/>
        </w:rPr>
        <w:t xml:space="preserve"> </w:t>
      </w:r>
      <w:r w:rsidR="00203025" w:rsidRPr="009D330D">
        <w:rPr>
          <w:rFonts w:ascii="Times New Roman" w:hAnsi="Times New Roman" w:cs="Times New Roman"/>
        </w:rPr>
        <w:t>Материалом для определения уровня подготовки</w:t>
      </w:r>
      <w:r w:rsidR="009D330D" w:rsidRPr="009D330D">
        <w:rPr>
          <w:rFonts w:ascii="Times New Roman" w:hAnsi="Times New Roman" w:cs="Times New Roman"/>
        </w:rPr>
        <w:t xml:space="preserve"> обучающихся </w:t>
      </w:r>
      <w:r w:rsidR="00203025" w:rsidRPr="009D330D">
        <w:rPr>
          <w:rFonts w:ascii="Times New Roman" w:hAnsi="Times New Roman" w:cs="Times New Roman"/>
        </w:rPr>
        <w:t>являются материалы:</w:t>
      </w:r>
      <w:r w:rsidR="009D330D" w:rsidRPr="009D330D">
        <w:rPr>
          <w:rFonts w:ascii="Times New Roman" w:hAnsi="Times New Roman" w:cs="Times New Roman"/>
        </w:rPr>
        <w:t xml:space="preserve"> </w:t>
      </w:r>
      <w:r w:rsidR="00203025" w:rsidRPr="00DC0274">
        <w:rPr>
          <w:rFonts w:ascii="Times New Roman" w:hAnsi="Times New Roman" w:cs="Times New Roman"/>
        </w:rPr>
        <w:t>стартовой диагностики;</w:t>
      </w:r>
      <w:r w:rsidR="009D330D" w:rsidRPr="00DC0274">
        <w:rPr>
          <w:rFonts w:ascii="Times New Roman" w:hAnsi="Times New Roman" w:cs="Times New Roman"/>
        </w:rPr>
        <w:t xml:space="preserve"> </w:t>
      </w:r>
      <w:r w:rsidR="00203025" w:rsidRPr="00DC0274">
        <w:rPr>
          <w:rFonts w:ascii="Times New Roman" w:hAnsi="Times New Roman" w:cs="Times New Roman"/>
        </w:rPr>
        <w:t>тематических и итоговых проверочных работ по всем</w:t>
      </w:r>
      <w:r w:rsidR="00203025" w:rsidRPr="00DC0274">
        <w:rPr>
          <w:rStyle w:val="142"/>
          <w:rFonts w:ascii="Times New Roman" w:hAnsi="Times New Roman" w:cs="Times New Roman"/>
        </w:rPr>
        <w:t xml:space="preserve"> </w:t>
      </w:r>
      <w:r w:rsidR="00203025" w:rsidRPr="00DC0274">
        <w:rPr>
          <w:rFonts w:ascii="Times New Roman" w:hAnsi="Times New Roman" w:cs="Times New Roman"/>
        </w:rPr>
        <w:t>учебным предметам;</w:t>
      </w:r>
      <w:r w:rsidR="009D330D" w:rsidRPr="009D330D">
        <w:rPr>
          <w:rFonts w:ascii="Times New Roman" w:hAnsi="Times New Roman" w:cs="Times New Roman"/>
        </w:rPr>
        <w:t xml:space="preserve"> </w:t>
      </w:r>
      <w:r w:rsidR="00203025" w:rsidRPr="009D330D">
        <w:rPr>
          <w:rStyle w:val="a5"/>
          <w:i w:val="0"/>
        </w:rPr>
        <w:t>творческих работ</w:t>
      </w:r>
      <w:r w:rsidR="00203025" w:rsidRPr="009D330D">
        <w:rPr>
          <w:rStyle w:val="a5"/>
        </w:rPr>
        <w:t>,</w:t>
      </w:r>
      <w:r w:rsidR="00203025" w:rsidRPr="009D330D">
        <w:rPr>
          <w:rFonts w:ascii="Times New Roman" w:hAnsi="Times New Roman" w:cs="Times New Roman"/>
        </w:rPr>
        <w:t xml:space="preserve"> включая учебные исследования и учебные проекты.</w:t>
      </w:r>
    </w:p>
    <w:p w:rsidR="00646EB2" w:rsidRPr="009D330D" w:rsidRDefault="00203025" w:rsidP="009D330D">
      <w:pPr>
        <w:pStyle w:val="a4"/>
        <w:shd w:val="clear" w:color="auto" w:fill="auto"/>
        <w:spacing w:after="0" w:line="240" w:lineRule="auto"/>
        <w:ind w:right="-2"/>
        <w:jc w:val="both"/>
        <w:rPr>
          <w:rFonts w:ascii="Times New Roman" w:hAnsi="Times New Roman" w:cs="Times New Roman"/>
        </w:rPr>
      </w:pPr>
      <w:r w:rsidRPr="009D330D">
        <w:rPr>
          <w:rFonts w:ascii="Times New Roman" w:hAnsi="Times New Roman" w:cs="Times New Roman"/>
        </w:rPr>
        <w:t>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</w:t>
      </w:r>
      <w:bookmarkStart w:id="6" w:name="bookmark173"/>
      <w:r w:rsidR="009D330D">
        <w:rPr>
          <w:rFonts w:ascii="Times New Roman" w:hAnsi="Times New Roman" w:cs="Times New Roman"/>
        </w:rPr>
        <w:t>.</w:t>
      </w:r>
    </w:p>
    <w:p w:rsidR="00840730" w:rsidRDefault="00840730" w:rsidP="008C1320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</w:pPr>
    </w:p>
    <w:p w:rsidR="008C1320" w:rsidRDefault="00BD742C" w:rsidP="008C1320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8C1320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>Оценка устных ответов учащихся</w:t>
      </w:r>
    </w:p>
    <w:p w:rsidR="00BD742C" w:rsidRPr="008C1320" w:rsidRDefault="00BD742C" w:rsidP="008C13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42C">
        <w:rPr>
          <w:rFonts w:ascii="Times New Roman" w:hAnsi="Times New Roman" w:cs="Times New Roman"/>
          <w:color w:val="000000"/>
          <w:spacing w:val="2"/>
          <w:sz w:val="24"/>
          <w:szCs w:val="24"/>
        </w:rPr>
        <w:t>Устный опрос является одним из основных спо</w:t>
      </w:r>
      <w:r w:rsidRPr="00BD74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собов учета знаний учащихся. </w:t>
      </w:r>
      <w:r w:rsidRPr="00BD74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Развернутый ответ ученика должен представлять </w:t>
      </w:r>
      <w:r w:rsidRPr="00BD742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собой связное, логически последовательное сообще</w:t>
      </w:r>
      <w:r w:rsidRPr="00BD74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ние на определенную тему, показывать его умение </w:t>
      </w:r>
      <w:r w:rsidRPr="00BD742C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применять определения, правила в конкретных случаях.</w:t>
      </w:r>
    </w:p>
    <w:p w:rsidR="00BD742C" w:rsidRPr="00BD742C" w:rsidRDefault="00BD742C" w:rsidP="00691FFA">
      <w:pPr>
        <w:shd w:val="clear" w:color="auto" w:fill="FFFFFF"/>
        <w:spacing w:after="0" w:line="240" w:lineRule="auto"/>
        <w:ind w:right="-1134" w:firstLine="53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D742C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 оценке ответа ученика надо руководство</w:t>
      </w:r>
      <w:r w:rsidRPr="00BD74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ваться следующими критериями: </w:t>
      </w:r>
    </w:p>
    <w:p w:rsidR="00BD742C" w:rsidRPr="008C1320" w:rsidRDefault="00BD742C" w:rsidP="001505C7">
      <w:pPr>
        <w:pStyle w:val="a7"/>
        <w:numPr>
          <w:ilvl w:val="1"/>
          <w:numId w:val="18"/>
        </w:numPr>
        <w:shd w:val="clear" w:color="auto" w:fill="FFFFFF"/>
        <w:spacing w:after="0" w:line="240" w:lineRule="auto"/>
        <w:ind w:left="567" w:right="-1134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1320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полнота и пра</w:t>
      </w:r>
      <w:r w:rsidRPr="008C1320">
        <w:rPr>
          <w:rFonts w:ascii="Times New Roman" w:hAnsi="Times New Roman" w:cs="Times New Roman"/>
          <w:color w:val="000000"/>
          <w:sz w:val="24"/>
          <w:szCs w:val="24"/>
        </w:rPr>
        <w:t xml:space="preserve">вильность ответа; </w:t>
      </w:r>
    </w:p>
    <w:p w:rsidR="00BD742C" w:rsidRPr="008C1320" w:rsidRDefault="00BD742C" w:rsidP="001505C7">
      <w:pPr>
        <w:pStyle w:val="a7"/>
        <w:numPr>
          <w:ilvl w:val="1"/>
          <w:numId w:val="18"/>
        </w:numPr>
        <w:shd w:val="clear" w:color="auto" w:fill="FFFFFF"/>
        <w:spacing w:after="0" w:line="240" w:lineRule="auto"/>
        <w:ind w:left="567" w:right="-1134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8C1320">
        <w:rPr>
          <w:rFonts w:ascii="Times New Roman" w:hAnsi="Times New Roman" w:cs="Times New Roman"/>
          <w:color w:val="000000"/>
          <w:sz w:val="24"/>
          <w:szCs w:val="24"/>
        </w:rPr>
        <w:t>степень осознанности, понима</w:t>
      </w:r>
      <w:r w:rsidRPr="008C132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ния изученного; </w:t>
      </w:r>
    </w:p>
    <w:p w:rsidR="008C1320" w:rsidRPr="008C1320" w:rsidRDefault="00BD742C" w:rsidP="001505C7">
      <w:pPr>
        <w:pStyle w:val="a7"/>
        <w:numPr>
          <w:ilvl w:val="1"/>
          <w:numId w:val="18"/>
        </w:numPr>
        <w:shd w:val="clear" w:color="auto" w:fill="FFFFFF"/>
        <w:spacing w:after="0" w:line="240" w:lineRule="auto"/>
        <w:ind w:left="567" w:right="-1134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8C1320">
        <w:rPr>
          <w:rFonts w:ascii="Times New Roman" w:hAnsi="Times New Roman" w:cs="Times New Roman"/>
          <w:color w:val="000000"/>
          <w:spacing w:val="3"/>
          <w:sz w:val="24"/>
          <w:szCs w:val="24"/>
        </w:rPr>
        <w:t>языковое оформление ответа.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"/>
        <w:gridCol w:w="8507"/>
      </w:tblGrid>
      <w:tr w:rsidR="00BD742C" w:rsidRPr="00236E6B" w:rsidTr="00953D43">
        <w:tc>
          <w:tcPr>
            <w:tcW w:w="1063" w:type="dxa"/>
          </w:tcPr>
          <w:p w:rsidR="00BD742C" w:rsidRPr="00236E6B" w:rsidRDefault="00BD742C" w:rsidP="00691F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bCs/>
                <w:i/>
                <w:color w:val="000000"/>
                <w:spacing w:val="3"/>
              </w:rPr>
              <w:t xml:space="preserve">Оценка </w:t>
            </w:r>
          </w:p>
        </w:tc>
        <w:tc>
          <w:tcPr>
            <w:tcW w:w="8507" w:type="dxa"/>
          </w:tcPr>
          <w:p w:rsidR="00BD742C" w:rsidRPr="00236E6B" w:rsidRDefault="00BD742C" w:rsidP="00691F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bCs/>
                <w:i/>
                <w:color w:val="000000"/>
                <w:spacing w:val="11"/>
              </w:rPr>
              <w:t>Критерии</w:t>
            </w:r>
          </w:p>
        </w:tc>
      </w:tr>
      <w:tr w:rsidR="00BD742C" w:rsidRPr="00236E6B" w:rsidTr="00953D43">
        <w:tc>
          <w:tcPr>
            <w:tcW w:w="1063" w:type="dxa"/>
          </w:tcPr>
          <w:p w:rsidR="00BD742C" w:rsidRPr="00236E6B" w:rsidRDefault="00BD742C" w:rsidP="00691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bCs/>
                <w:color w:val="000000"/>
                <w:spacing w:val="11"/>
              </w:rPr>
              <w:t>«5»</w:t>
            </w:r>
          </w:p>
        </w:tc>
        <w:tc>
          <w:tcPr>
            <w:tcW w:w="8507" w:type="dxa"/>
          </w:tcPr>
          <w:p w:rsidR="00BD742C" w:rsidRPr="00236E6B" w:rsidRDefault="00BD742C" w:rsidP="00691FFA">
            <w:pPr>
              <w:shd w:val="clear" w:color="auto" w:fill="FFFFFF"/>
              <w:spacing w:after="0" w:line="240" w:lineRule="auto"/>
              <w:ind w:left="74" w:hanging="74"/>
              <w:rPr>
                <w:rFonts w:ascii="Times New Roman" w:hAnsi="Times New Roman" w:cs="Times New Roman"/>
                <w:color w:val="000000"/>
                <w:spacing w:val="11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11"/>
              </w:rPr>
              <w:t>Ученик</w:t>
            </w:r>
          </w:p>
          <w:p w:rsidR="00BD742C" w:rsidRPr="00236E6B" w:rsidRDefault="00BD742C" w:rsidP="001505C7">
            <w:pPr>
              <w:pStyle w:val="a7"/>
              <w:numPr>
                <w:ilvl w:val="1"/>
                <w:numId w:val="18"/>
              </w:numPr>
              <w:shd w:val="clear" w:color="auto" w:fill="FFFFFF"/>
              <w:spacing w:after="0" w:line="240" w:lineRule="auto"/>
              <w:ind w:left="319" w:right="-1134" w:hanging="319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 xml:space="preserve">полно излагает изученный материал, дает правильное определение теоретических понятий; </w:t>
            </w:r>
          </w:p>
          <w:p w:rsidR="00BD742C" w:rsidRPr="00236E6B" w:rsidRDefault="00BD742C" w:rsidP="001505C7">
            <w:pPr>
              <w:pStyle w:val="a7"/>
              <w:numPr>
                <w:ilvl w:val="1"/>
                <w:numId w:val="18"/>
              </w:numPr>
              <w:shd w:val="clear" w:color="auto" w:fill="FFFFFF"/>
              <w:spacing w:after="0" w:line="240" w:lineRule="auto"/>
              <w:ind w:left="319" w:right="-1134" w:hanging="319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 xml:space="preserve"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      </w:r>
          </w:p>
          <w:p w:rsidR="00BD742C" w:rsidRPr="00236E6B" w:rsidRDefault="00BD742C" w:rsidP="001505C7">
            <w:pPr>
              <w:pStyle w:val="a7"/>
              <w:numPr>
                <w:ilvl w:val="1"/>
                <w:numId w:val="18"/>
              </w:numPr>
              <w:shd w:val="clear" w:color="auto" w:fill="FFFFFF"/>
              <w:spacing w:after="0" w:line="240" w:lineRule="auto"/>
              <w:ind w:left="319" w:right="-1134" w:hanging="319"/>
              <w:jc w:val="both"/>
              <w:rPr>
                <w:rFonts w:ascii="Times New Roman" w:hAnsi="Times New Roman" w:cs="Times New Roman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BD742C" w:rsidRPr="00236E6B" w:rsidTr="00953D43">
        <w:tc>
          <w:tcPr>
            <w:tcW w:w="1063" w:type="dxa"/>
          </w:tcPr>
          <w:p w:rsidR="00BD742C" w:rsidRPr="00236E6B" w:rsidRDefault="00BD742C" w:rsidP="00691F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11"/>
              </w:rPr>
            </w:pPr>
            <w:r w:rsidRPr="00236E6B">
              <w:rPr>
                <w:rFonts w:ascii="Times New Roman" w:hAnsi="Times New Roman" w:cs="Times New Roman"/>
                <w:bCs/>
                <w:color w:val="000000"/>
                <w:spacing w:val="2"/>
              </w:rPr>
              <w:t>«4»</w:t>
            </w:r>
          </w:p>
        </w:tc>
        <w:tc>
          <w:tcPr>
            <w:tcW w:w="8507" w:type="dxa"/>
          </w:tcPr>
          <w:p w:rsidR="00BD742C" w:rsidRPr="00236E6B" w:rsidRDefault="00BD742C" w:rsidP="008C1320">
            <w:pPr>
              <w:shd w:val="clear" w:color="auto" w:fill="FFFFFF"/>
              <w:spacing w:after="0" w:line="240" w:lineRule="auto"/>
              <w:ind w:firstLine="17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11"/>
              </w:rPr>
              <w:t xml:space="preserve">Ученик </w:t>
            </w:r>
            <w:r w:rsidRPr="00236E6B">
              <w:rPr>
                <w:rFonts w:ascii="Times New Roman" w:hAnsi="Times New Roman" w:cs="Times New Roman"/>
                <w:color w:val="000000"/>
                <w:spacing w:val="2"/>
              </w:rPr>
              <w:t xml:space="preserve">дает ответ, </w:t>
            </w:r>
            <w:r w:rsidRPr="00236E6B">
              <w:rPr>
                <w:rFonts w:ascii="Times New Roman" w:hAnsi="Times New Roman" w:cs="Times New Roman"/>
                <w:color w:val="000000"/>
                <w:spacing w:val="5"/>
              </w:rPr>
              <w:t xml:space="preserve">удовлетворяющий тем же требованиям, что и для </w:t>
            </w:r>
            <w:r w:rsidRPr="00236E6B">
              <w:rPr>
                <w:rFonts w:ascii="Times New Roman" w:hAnsi="Times New Roman" w:cs="Times New Roman"/>
                <w:color w:val="000000"/>
                <w:spacing w:val="8"/>
              </w:rPr>
              <w:t xml:space="preserve">оценки «5», но допускает 1-2 ошибки, которые </w:t>
            </w:r>
            <w:r w:rsidRPr="00236E6B">
              <w:rPr>
                <w:rFonts w:ascii="Times New Roman" w:hAnsi="Times New Roman" w:cs="Times New Roman"/>
                <w:color w:val="000000"/>
                <w:spacing w:val="2"/>
              </w:rPr>
              <w:t>сам же исправляет, и 1-2 недочета в последова</w:t>
            </w:r>
            <w:r w:rsidRPr="00236E6B">
              <w:rPr>
                <w:rFonts w:ascii="Times New Roman" w:hAnsi="Times New Roman" w:cs="Times New Roman"/>
                <w:color w:val="000000"/>
                <w:spacing w:val="4"/>
              </w:rPr>
              <w:t>тельности и языковом оформлении излагаемого.</w:t>
            </w:r>
          </w:p>
        </w:tc>
      </w:tr>
      <w:tr w:rsidR="00BD742C" w:rsidRPr="00236E6B" w:rsidTr="00953D43">
        <w:tc>
          <w:tcPr>
            <w:tcW w:w="1063" w:type="dxa"/>
          </w:tcPr>
          <w:p w:rsidR="00BD742C" w:rsidRPr="00236E6B" w:rsidRDefault="00BD742C" w:rsidP="00691F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236E6B">
              <w:rPr>
                <w:rFonts w:ascii="Times New Roman" w:hAnsi="Times New Roman" w:cs="Times New Roman"/>
                <w:bCs/>
                <w:color w:val="000000"/>
                <w:spacing w:val="11"/>
              </w:rPr>
              <w:t>«3»</w:t>
            </w:r>
          </w:p>
        </w:tc>
        <w:tc>
          <w:tcPr>
            <w:tcW w:w="8507" w:type="dxa"/>
          </w:tcPr>
          <w:p w:rsidR="00BD742C" w:rsidRPr="00236E6B" w:rsidRDefault="00BD742C" w:rsidP="00691FFA">
            <w:pPr>
              <w:shd w:val="clear" w:color="auto" w:fill="FFFFFF"/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11"/>
              </w:rPr>
              <w:t>Ученик обнаружи</w:t>
            </w:r>
            <w:r w:rsidRPr="00236E6B">
              <w:rPr>
                <w:rFonts w:ascii="Times New Roman" w:hAnsi="Times New Roman" w:cs="Times New Roman"/>
                <w:color w:val="000000"/>
                <w:spacing w:val="2"/>
              </w:rPr>
              <w:t>вает знание и понимание основных положений дан</w:t>
            </w:r>
            <w:r w:rsidRPr="00236E6B">
              <w:rPr>
                <w:rFonts w:ascii="Times New Roman" w:hAnsi="Times New Roman" w:cs="Times New Roman"/>
                <w:color w:val="000000"/>
                <w:spacing w:val="6"/>
              </w:rPr>
              <w:t xml:space="preserve">ной темы, но: </w:t>
            </w:r>
          </w:p>
          <w:p w:rsidR="00BD742C" w:rsidRPr="00236E6B" w:rsidRDefault="00BD742C" w:rsidP="001505C7">
            <w:pPr>
              <w:pStyle w:val="a7"/>
              <w:numPr>
                <w:ilvl w:val="1"/>
                <w:numId w:val="18"/>
              </w:numPr>
              <w:shd w:val="clear" w:color="auto" w:fill="FFFFFF"/>
              <w:spacing w:after="0" w:line="240" w:lineRule="auto"/>
              <w:ind w:left="319" w:right="-1134" w:hanging="319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 xml:space="preserve">излагает материал неполно и допускает неточности в определении понятий или формулировке правил; </w:t>
            </w:r>
          </w:p>
          <w:p w:rsidR="00BD742C" w:rsidRPr="00236E6B" w:rsidRDefault="00BD742C" w:rsidP="001505C7">
            <w:pPr>
              <w:pStyle w:val="a7"/>
              <w:numPr>
                <w:ilvl w:val="1"/>
                <w:numId w:val="18"/>
              </w:numPr>
              <w:shd w:val="clear" w:color="auto" w:fill="FFFFFF"/>
              <w:spacing w:after="0" w:line="240" w:lineRule="auto"/>
              <w:ind w:left="319" w:right="-1134" w:hanging="319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 xml:space="preserve">не умеет достаточно глубоко и доказательно обосновать свои суждения и привести свои примеры; </w:t>
            </w:r>
          </w:p>
          <w:p w:rsidR="00BD742C" w:rsidRPr="00236E6B" w:rsidRDefault="00BD742C" w:rsidP="001505C7">
            <w:pPr>
              <w:pStyle w:val="a7"/>
              <w:numPr>
                <w:ilvl w:val="1"/>
                <w:numId w:val="18"/>
              </w:numPr>
              <w:shd w:val="clear" w:color="auto" w:fill="FFFFFF"/>
              <w:spacing w:after="0" w:line="240" w:lineRule="auto"/>
              <w:ind w:left="319" w:right="-1134" w:hanging="319"/>
              <w:jc w:val="both"/>
              <w:rPr>
                <w:rFonts w:ascii="Times New Roman" w:hAnsi="Times New Roman" w:cs="Times New Roman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>излагает материал непоследовательно и допускает ошибки в языковом оформлении излагаемого.</w:t>
            </w:r>
          </w:p>
        </w:tc>
      </w:tr>
      <w:tr w:rsidR="00BD742C" w:rsidRPr="00236E6B" w:rsidTr="00953D43">
        <w:tc>
          <w:tcPr>
            <w:tcW w:w="1063" w:type="dxa"/>
          </w:tcPr>
          <w:p w:rsidR="00BD742C" w:rsidRPr="00236E6B" w:rsidRDefault="00BD742C" w:rsidP="00691F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11"/>
              </w:rPr>
            </w:pPr>
            <w:r w:rsidRPr="00236E6B">
              <w:rPr>
                <w:rFonts w:ascii="Times New Roman" w:hAnsi="Times New Roman" w:cs="Times New Roman"/>
                <w:bCs/>
                <w:color w:val="000000"/>
                <w:spacing w:val="10"/>
              </w:rPr>
              <w:t>«2»</w:t>
            </w:r>
          </w:p>
        </w:tc>
        <w:tc>
          <w:tcPr>
            <w:tcW w:w="8507" w:type="dxa"/>
          </w:tcPr>
          <w:p w:rsidR="00BD742C" w:rsidRPr="00236E6B" w:rsidRDefault="00BD742C" w:rsidP="00691FFA">
            <w:pPr>
              <w:shd w:val="clear" w:color="auto" w:fill="FFFFFF"/>
              <w:spacing w:after="0" w:line="240" w:lineRule="auto"/>
              <w:ind w:firstLine="17"/>
              <w:rPr>
                <w:rFonts w:ascii="Times New Roman" w:hAnsi="Times New Roman" w:cs="Times New Roman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10"/>
              </w:rPr>
              <w:t>Ученик обнаружи</w:t>
            </w:r>
            <w:r w:rsidRPr="00236E6B">
              <w:rPr>
                <w:rFonts w:ascii="Times New Roman" w:hAnsi="Times New Roman" w:cs="Times New Roman"/>
                <w:color w:val="000000"/>
                <w:spacing w:val="4"/>
              </w:rPr>
              <w:t xml:space="preserve">вает незнание большей части соответствующего </w:t>
            </w:r>
            <w:r w:rsidRPr="00236E6B">
              <w:rPr>
                <w:rFonts w:ascii="Times New Roman" w:hAnsi="Times New Roman" w:cs="Times New Roman"/>
                <w:color w:val="000000"/>
                <w:spacing w:val="2"/>
              </w:rPr>
              <w:t xml:space="preserve">раздела изучаемого материала, допускает ошибки в </w:t>
            </w: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>формулировке определений и правил, искажающие их смысл, беспорядочно и неуверенно излагает ма</w:t>
            </w:r>
            <w:r w:rsidRPr="00236E6B">
              <w:rPr>
                <w:rFonts w:ascii="Times New Roman" w:hAnsi="Times New Roman" w:cs="Times New Roman"/>
                <w:color w:val="000000"/>
                <w:spacing w:val="4"/>
              </w:rPr>
              <w:t xml:space="preserve">териал. Оценка «2» отмечает такие недостатки в </w:t>
            </w:r>
            <w:r w:rsidRPr="00236E6B">
              <w:rPr>
                <w:rFonts w:ascii="Times New Roman" w:hAnsi="Times New Roman" w:cs="Times New Roman"/>
                <w:color w:val="000000"/>
                <w:spacing w:val="3"/>
              </w:rPr>
              <w:t xml:space="preserve">подготовке ученика, которые являются серьезным </w:t>
            </w:r>
            <w:r w:rsidRPr="00236E6B">
              <w:rPr>
                <w:rFonts w:ascii="Times New Roman" w:hAnsi="Times New Roman" w:cs="Times New Roman"/>
                <w:color w:val="000000"/>
                <w:spacing w:val="5"/>
              </w:rPr>
              <w:t>препятствием к успешному овладению последующим материалом.</w:t>
            </w:r>
          </w:p>
        </w:tc>
      </w:tr>
      <w:tr w:rsidR="00BD742C" w:rsidRPr="00236E6B" w:rsidTr="00953D43">
        <w:tc>
          <w:tcPr>
            <w:tcW w:w="1063" w:type="dxa"/>
          </w:tcPr>
          <w:p w:rsidR="00BD742C" w:rsidRPr="00236E6B" w:rsidRDefault="00BD742C" w:rsidP="00691F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</w:rPr>
            </w:pPr>
            <w:r w:rsidRPr="00236E6B">
              <w:rPr>
                <w:rFonts w:ascii="Times New Roman" w:hAnsi="Times New Roman" w:cs="Times New Roman"/>
                <w:bCs/>
                <w:color w:val="000000"/>
                <w:spacing w:val="10"/>
              </w:rPr>
              <w:t>«1»</w:t>
            </w:r>
          </w:p>
        </w:tc>
        <w:tc>
          <w:tcPr>
            <w:tcW w:w="8507" w:type="dxa"/>
          </w:tcPr>
          <w:p w:rsidR="00BD742C" w:rsidRPr="00236E6B" w:rsidRDefault="00BD742C" w:rsidP="00691F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</w:rPr>
            </w:pPr>
            <w:r w:rsidRPr="00236E6B">
              <w:rPr>
                <w:rFonts w:ascii="Times New Roman" w:hAnsi="Times New Roman" w:cs="Times New Roman"/>
                <w:color w:val="000000"/>
                <w:spacing w:val="10"/>
              </w:rPr>
              <w:t>Ученик обнаружи</w:t>
            </w:r>
            <w:r w:rsidRPr="00236E6B">
              <w:rPr>
                <w:rFonts w:ascii="Times New Roman" w:hAnsi="Times New Roman" w:cs="Times New Roman"/>
                <w:color w:val="000000"/>
                <w:spacing w:val="2"/>
              </w:rPr>
              <w:t>вает полное незнание или непонимание материала.</w:t>
            </w:r>
          </w:p>
        </w:tc>
      </w:tr>
    </w:tbl>
    <w:p w:rsidR="00471365" w:rsidRDefault="00B97500" w:rsidP="00236E6B">
      <w:pPr>
        <w:pStyle w:val="221"/>
        <w:keepNext/>
        <w:keepLines/>
        <w:shd w:val="clear" w:color="auto" w:fill="auto"/>
        <w:spacing w:before="0" w:after="0" w:line="240" w:lineRule="auto"/>
        <w:jc w:val="center"/>
        <w:rPr>
          <w:rStyle w:val="228"/>
          <w:b/>
          <w:caps/>
          <w:sz w:val="24"/>
          <w:szCs w:val="24"/>
        </w:rPr>
      </w:pPr>
      <w:r w:rsidRPr="00840730">
        <w:rPr>
          <w:rStyle w:val="228"/>
          <w:b/>
          <w:caps/>
          <w:sz w:val="24"/>
          <w:szCs w:val="24"/>
        </w:rPr>
        <w:lastRenderedPageBreak/>
        <w:t>Мониторинг эффективности</w:t>
      </w:r>
      <w:bookmarkStart w:id="7" w:name="bookmark381"/>
      <w:r w:rsidRPr="00840730">
        <w:rPr>
          <w:rStyle w:val="228"/>
          <w:b/>
          <w:caps/>
          <w:sz w:val="24"/>
          <w:szCs w:val="24"/>
        </w:rPr>
        <w:t xml:space="preserve"> реализации </w:t>
      </w:r>
    </w:p>
    <w:p w:rsidR="00B97500" w:rsidRDefault="00B97500" w:rsidP="00236E6B">
      <w:pPr>
        <w:pStyle w:val="221"/>
        <w:keepNext/>
        <w:keepLines/>
        <w:shd w:val="clear" w:color="auto" w:fill="auto"/>
        <w:spacing w:before="0" w:after="0" w:line="240" w:lineRule="auto"/>
        <w:jc w:val="center"/>
        <w:rPr>
          <w:rStyle w:val="228"/>
          <w:b/>
          <w:caps/>
          <w:sz w:val="24"/>
          <w:szCs w:val="24"/>
        </w:rPr>
      </w:pPr>
      <w:r w:rsidRPr="00840730">
        <w:rPr>
          <w:rStyle w:val="228"/>
          <w:b/>
          <w:caps/>
          <w:sz w:val="24"/>
          <w:szCs w:val="24"/>
        </w:rPr>
        <w:t>программы воспитания и социализации</w:t>
      </w:r>
      <w:bookmarkStart w:id="8" w:name="bookmark382"/>
      <w:bookmarkEnd w:id="7"/>
      <w:r w:rsidRPr="00840730">
        <w:rPr>
          <w:rStyle w:val="228"/>
          <w:b/>
          <w:caps/>
          <w:sz w:val="24"/>
          <w:szCs w:val="24"/>
        </w:rPr>
        <w:t xml:space="preserve"> обучающихся</w:t>
      </w:r>
      <w:bookmarkEnd w:id="8"/>
    </w:p>
    <w:p w:rsidR="00471365" w:rsidRDefault="00471365" w:rsidP="00691FFA">
      <w:pPr>
        <w:pStyle w:val="a4"/>
        <w:shd w:val="clear" w:color="auto" w:fill="auto"/>
        <w:spacing w:after="0" w:line="240" w:lineRule="auto"/>
        <w:jc w:val="both"/>
        <w:rPr>
          <w:bCs/>
          <w:caps/>
          <w:sz w:val="24"/>
          <w:szCs w:val="24"/>
        </w:rPr>
      </w:pPr>
    </w:p>
    <w:p w:rsidR="00B97500" w:rsidRPr="00B97500" w:rsidRDefault="00B97500" w:rsidP="00471365">
      <w:pPr>
        <w:pStyle w:val="a4"/>
        <w:shd w:val="clear" w:color="auto" w:fill="auto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Style w:val="15"/>
          <w:rFonts w:ascii="Times New Roman" w:eastAsia="Calibri" w:hAnsi="Times New Roman" w:cs="Times New Roman"/>
          <w:sz w:val="24"/>
          <w:szCs w:val="24"/>
        </w:rPr>
        <w:t>Оценка личностных результатов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представляет собой оценку достижения обучающимися в ходе их личностного развития планируемых результатов. Формирование личностных результатов обеспечивается в ходе реализации всех компонентов образовательного процесса, включая внеурочную деятельность, реализуемую семьёй и школой.</w:t>
      </w:r>
    </w:p>
    <w:p w:rsidR="00B97500" w:rsidRPr="00B97500" w:rsidRDefault="00B97500" w:rsidP="00471365">
      <w:pPr>
        <w:pStyle w:val="a4"/>
        <w:shd w:val="clear" w:color="auto" w:fill="auto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Стандарта</w:t>
      </w:r>
      <w:r w:rsidRPr="00B97500">
        <w:rPr>
          <w:rStyle w:val="15"/>
          <w:rFonts w:ascii="Times New Roman" w:eastAsia="Calibri" w:hAnsi="Times New Roman" w:cs="Times New Roman"/>
          <w:sz w:val="24"/>
          <w:szCs w:val="24"/>
        </w:rPr>
        <w:t xml:space="preserve"> достижение</w:t>
      </w:r>
      <w:r w:rsidRPr="00B97500">
        <w:rPr>
          <w:rStyle w:val="11"/>
          <w:rFonts w:ascii="Times New Roman" w:eastAsia="Calibri" w:hAnsi="Times New Roman" w:cs="Times New Roman"/>
          <w:sz w:val="24"/>
          <w:szCs w:val="24"/>
        </w:rPr>
        <w:t xml:space="preserve"> </w:t>
      </w:r>
      <w:r w:rsidRPr="00B97500">
        <w:rPr>
          <w:rStyle w:val="15"/>
          <w:rFonts w:ascii="Times New Roman" w:eastAsia="Calibri" w:hAnsi="Times New Roman" w:cs="Times New Roman"/>
          <w:sz w:val="24"/>
          <w:szCs w:val="24"/>
        </w:rPr>
        <w:t>обучающимися личностных результатов не выносится на</w:t>
      </w:r>
      <w:r w:rsidRPr="00B97500">
        <w:rPr>
          <w:rStyle w:val="11"/>
          <w:rFonts w:ascii="Times New Roman" w:eastAsia="Calibri" w:hAnsi="Times New Roman" w:cs="Times New Roman"/>
          <w:sz w:val="24"/>
          <w:szCs w:val="24"/>
        </w:rPr>
        <w:t xml:space="preserve"> </w:t>
      </w:r>
      <w:r w:rsidRPr="00B97500">
        <w:rPr>
          <w:rStyle w:val="15"/>
          <w:rFonts w:ascii="Times New Roman" w:eastAsia="Calibri" w:hAnsi="Times New Roman" w:cs="Times New Roman"/>
          <w:sz w:val="24"/>
          <w:szCs w:val="24"/>
        </w:rPr>
        <w:t>итоговую оценку,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а является предметом оценки эффективности воспитательно-образовательной деятельности образовательного учреждения и образовательных систем разного уровня.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инструментария. К их проведению должны быть привлечены специалисты,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возрасте.</w:t>
      </w:r>
    </w:p>
    <w:p w:rsidR="00B97500" w:rsidRPr="00B97500" w:rsidRDefault="00B97500" w:rsidP="00471365">
      <w:pPr>
        <w:pStyle w:val="a4"/>
        <w:shd w:val="clear" w:color="auto" w:fill="auto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Fonts w:ascii="Times New Roman" w:eastAsia="Calibri" w:hAnsi="Times New Roman" w:cs="Times New Roman"/>
          <w:sz w:val="24"/>
          <w:szCs w:val="24"/>
        </w:rPr>
        <w:t>Результаты мониторинговых исследований являются основанием для принятия различных управленческих решений.</w:t>
      </w:r>
    </w:p>
    <w:p w:rsidR="009512FC" w:rsidRDefault="009512FC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7500" w:rsidRPr="00B97500" w:rsidRDefault="009512FC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МКОУ «Рыпушкальская ООШ» проводится оценка т</w:t>
      </w:r>
      <w:r w:rsidR="00B97500" w:rsidRPr="00B97500">
        <w:rPr>
          <w:rFonts w:ascii="Times New Roman" w:eastAsia="Calibri" w:hAnsi="Times New Roman" w:cs="Times New Roman"/>
          <w:sz w:val="24"/>
          <w:szCs w:val="24"/>
        </w:rPr>
        <w:t>екущ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ей </w:t>
      </w:r>
      <w:r w:rsidR="00B97500" w:rsidRPr="009512FC">
        <w:rPr>
          <w:rStyle w:val="143"/>
          <w:rFonts w:ascii="Times New Roman" w:eastAsia="Calibri" w:hAnsi="Times New Roman" w:cs="Times New Roman"/>
          <w:sz w:val="24"/>
          <w:szCs w:val="24"/>
        </w:rPr>
        <w:t xml:space="preserve">сформированности </w:t>
      </w:r>
      <w:r w:rsidR="00B97500" w:rsidRPr="00B97500">
        <w:rPr>
          <w:rFonts w:ascii="Times New Roman" w:eastAsia="Calibri" w:hAnsi="Times New Roman" w:cs="Times New Roman"/>
          <w:sz w:val="24"/>
          <w:szCs w:val="24"/>
        </w:rPr>
        <w:t>отдельных личностных результатов, проявляющихся в:</w:t>
      </w:r>
    </w:p>
    <w:p w:rsidR="00B97500" w:rsidRPr="00B97500" w:rsidRDefault="00B97500" w:rsidP="001505C7">
      <w:pPr>
        <w:pStyle w:val="a4"/>
        <w:numPr>
          <w:ilvl w:val="1"/>
          <w:numId w:val="23"/>
        </w:numPr>
        <w:shd w:val="clear" w:color="auto" w:fill="auto"/>
        <w:tabs>
          <w:tab w:val="left" w:pos="567"/>
          <w:tab w:val="left" w:pos="11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Fonts w:ascii="Times New Roman" w:eastAsia="Calibri" w:hAnsi="Times New Roman" w:cs="Times New Roman"/>
          <w:sz w:val="24"/>
          <w:szCs w:val="24"/>
        </w:rPr>
        <w:t>соблюдении</w:t>
      </w:r>
      <w:r w:rsidRPr="00B97500">
        <w:rPr>
          <w:rStyle w:val="a5"/>
          <w:rFonts w:eastAsia="Calibri"/>
          <w:sz w:val="24"/>
          <w:szCs w:val="24"/>
        </w:rPr>
        <w:t xml:space="preserve"> норм и правил поведения,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принятых в образовательном учреждении;</w:t>
      </w:r>
    </w:p>
    <w:p w:rsidR="00B97500" w:rsidRPr="00B97500" w:rsidRDefault="00B97500" w:rsidP="001505C7">
      <w:pPr>
        <w:pStyle w:val="a4"/>
        <w:numPr>
          <w:ilvl w:val="1"/>
          <w:numId w:val="23"/>
        </w:numPr>
        <w:shd w:val="clear" w:color="auto" w:fill="auto"/>
        <w:tabs>
          <w:tab w:val="left" w:pos="567"/>
          <w:tab w:val="left" w:pos="116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Fonts w:ascii="Times New Roman" w:eastAsia="Calibri" w:hAnsi="Times New Roman" w:cs="Times New Roman"/>
          <w:sz w:val="24"/>
          <w:szCs w:val="24"/>
        </w:rPr>
        <w:t>участии в</w:t>
      </w:r>
      <w:r w:rsidRPr="00B97500">
        <w:rPr>
          <w:rStyle w:val="a5"/>
          <w:rFonts w:eastAsia="Calibri"/>
          <w:sz w:val="24"/>
          <w:szCs w:val="24"/>
        </w:rPr>
        <w:t xml:space="preserve"> общественной жизни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образовательного учреждения и ближайшего социального окружения, общественно</w:t>
      </w:r>
      <w:r w:rsidR="00454F5E">
        <w:rPr>
          <w:rFonts w:ascii="Times New Roman" w:eastAsia="Calibri" w:hAnsi="Times New Roman" w:cs="Times New Roman"/>
          <w:sz w:val="24"/>
          <w:szCs w:val="24"/>
        </w:rPr>
        <w:t>-</w:t>
      </w:r>
      <w:r w:rsidRPr="00B97500">
        <w:rPr>
          <w:rFonts w:ascii="Times New Roman" w:eastAsia="Calibri" w:hAnsi="Times New Roman" w:cs="Times New Roman"/>
          <w:sz w:val="24"/>
          <w:szCs w:val="24"/>
        </w:rPr>
        <w:t>полезной деятельности;</w:t>
      </w:r>
    </w:p>
    <w:p w:rsidR="00B97500" w:rsidRPr="00B97500" w:rsidRDefault="00B97500" w:rsidP="001505C7">
      <w:pPr>
        <w:pStyle w:val="a4"/>
        <w:numPr>
          <w:ilvl w:val="1"/>
          <w:numId w:val="23"/>
        </w:numPr>
        <w:shd w:val="clear" w:color="auto" w:fill="auto"/>
        <w:tabs>
          <w:tab w:val="left" w:pos="567"/>
          <w:tab w:val="left" w:pos="11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Style w:val="a5"/>
          <w:rFonts w:eastAsia="Calibri"/>
          <w:sz w:val="24"/>
          <w:szCs w:val="24"/>
        </w:rPr>
        <w:t>прилежании и ответственности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за результаты обучения;</w:t>
      </w:r>
    </w:p>
    <w:p w:rsidR="00B97500" w:rsidRPr="00B97500" w:rsidRDefault="00B97500" w:rsidP="001505C7">
      <w:pPr>
        <w:pStyle w:val="a4"/>
        <w:numPr>
          <w:ilvl w:val="1"/>
          <w:numId w:val="23"/>
        </w:numPr>
        <w:shd w:val="clear" w:color="auto" w:fill="auto"/>
        <w:tabs>
          <w:tab w:val="left" w:pos="567"/>
          <w:tab w:val="left" w:pos="71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Fonts w:ascii="Times New Roman" w:eastAsia="Calibri" w:hAnsi="Times New Roman" w:cs="Times New Roman"/>
          <w:sz w:val="24"/>
          <w:szCs w:val="24"/>
        </w:rPr>
        <w:t>готовности и способности делать</w:t>
      </w:r>
      <w:r w:rsidRPr="00B97500">
        <w:rPr>
          <w:rStyle w:val="a5"/>
          <w:rFonts w:eastAsia="Calibri"/>
          <w:sz w:val="24"/>
          <w:szCs w:val="24"/>
        </w:rPr>
        <w:t xml:space="preserve"> осознанный выбор</w:t>
      </w:r>
      <w:r w:rsidRPr="00B97500">
        <w:rPr>
          <w:rStyle w:val="62"/>
          <w:rFonts w:eastAsia="Calibri"/>
          <w:sz w:val="24"/>
          <w:szCs w:val="24"/>
        </w:rPr>
        <w:t xml:space="preserve"> </w:t>
      </w:r>
      <w:r w:rsidR="00454F5E">
        <w:rPr>
          <w:rFonts w:ascii="Times New Roman" w:eastAsia="Calibri" w:hAnsi="Times New Roman" w:cs="Times New Roman"/>
          <w:sz w:val="24"/>
          <w:szCs w:val="24"/>
        </w:rPr>
        <w:t>своей образова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тельной траектории, в том числе проектирование индивидуального </w:t>
      </w:r>
      <w:r w:rsidR="00454F5E">
        <w:rPr>
          <w:rFonts w:ascii="Times New Roman" w:eastAsia="Calibri" w:hAnsi="Times New Roman" w:cs="Times New Roman"/>
          <w:sz w:val="24"/>
          <w:szCs w:val="24"/>
        </w:rPr>
        <w:t>образовательного маршрута</w:t>
      </w:r>
      <w:r w:rsidR="00DC3D9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97500" w:rsidRPr="00B97500" w:rsidRDefault="00B97500" w:rsidP="001505C7">
      <w:pPr>
        <w:pStyle w:val="a4"/>
        <w:numPr>
          <w:ilvl w:val="1"/>
          <w:numId w:val="23"/>
        </w:numPr>
        <w:shd w:val="clear" w:color="auto" w:fill="auto"/>
        <w:tabs>
          <w:tab w:val="left" w:pos="567"/>
          <w:tab w:val="left" w:pos="7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Style w:val="a5"/>
          <w:rFonts w:eastAsia="Calibri"/>
          <w:sz w:val="24"/>
          <w:szCs w:val="24"/>
        </w:rPr>
        <w:t>ценностно-смысловых установках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об</w:t>
      </w:r>
      <w:r w:rsidR="00454F5E">
        <w:rPr>
          <w:rFonts w:ascii="Times New Roman" w:eastAsia="Calibri" w:hAnsi="Times New Roman" w:cs="Times New Roman"/>
          <w:sz w:val="24"/>
          <w:szCs w:val="24"/>
        </w:rPr>
        <w:t>учающихся, формируемых средства</w:t>
      </w:r>
      <w:r w:rsidRPr="00B97500">
        <w:rPr>
          <w:rFonts w:ascii="Times New Roman" w:eastAsia="Calibri" w:hAnsi="Times New Roman" w:cs="Times New Roman"/>
          <w:sz w:val="24"/>
          <w:szCs w:val="24"/>
        </w:rPr>
        <w:t>ми различных предметов в рамках системы общего образования.</w:t>
      </w:r>
    </w:p>
    <w:p w:rsidR="00B97500" w:rsidRPr="00B97500" w:rsidRDefault="00B97500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500">
        <w:rPr>
          <w:rFonts w:ascii="Times New Roman" w:eastAsia="Calibri" w:hAnsi="Times New Roman" w:cs="Times New Roman"/>
          <w:sz w:val="24"/>
          <w:szCs w:val="24"/>
        </w:rPr>
        <w:t>Данные о достижении этих результатов могут являться составляющими системы внутреннего мониторинга образ</w:t>
      </w:r>
      <w:r w:rsidR="00DC3D9D">
        <w:rPr>
          <w:rFonts w:ascii="Times New Roman" w:eastAsia="Calibri" w:hAnsi="Times New Roman" w:cs="Times New Roman"/>
          <w:sz w:val="24"/>
          <w:szCs w:val="24"/>
        </w:rPr>
        <w:t>овательных достижений обуча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ющихся, </w:t>
      </w:r>
      <w:r w:rsidR="00C614A2">
        <w:rPr>
          <w:rFonts w:ascii="Times New Roman" w:eastAsia="Calibri" w:hAnsi="Times New Roman" w:cs="Times New Roman"/>
          <w:sz w:val="24"/>
          <w:szCs w:val="24"/>
        </w:rPr>
        <w:t>но</w:t>
      </w:r>
      <w:r w:rsidRPr="00B97500">
        <w:rPr>
          <w:rFonts w:ascii="Times New Roman" w:eastAsia="Calibri" w:hAnsi="Times New Roman" w:cs="Times New Roman"/>
          <w:sz w:val="24"/>
          <w:szCs w:val="24"/>
        </w:rPr>
        <w:t xml:space="preserve"> любое их использование возможно только в соответствии с </w:t>
      </w:r>
      <w:r w:rsidRPr="00DC3D9D"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17.07.2006 № 152-ФЗ «О персональных данных». </w:t>
      </w:r>
    </w:p>
    <w:p w:rsidR="00B97500" w:rsidRPr="00184131" w:rsidRDefault="00B97500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84131">
        <w:rPr>
          <w:rFonts w:ascii="Times New Roman" w:hAnsi="Times New Roman" w:cs="Times New Roman"/>
          <w:sz w:val="24"/>
          <w:szCs w:val="24"/>
        </w:rPr>
        <w:t>Мониторинг представляет собой систему диагностических исследований,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обучающихся.</w:t>
      </w:r>
    </w:p>
    <w:p w:rsidR="00762956" w:rsidRDefault="00762956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500" w:rsidRPr="00B97500" w:rsidRDefault="00B97500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Fonts w:ascii="Times New Roman" w:hAnsi="Times New Roman" w:cs="Times New Roman"/>
          <w:sz w:val="24"/>
          <w:szCs w:val="24"/>
        </w:rPr>
        <w:t>В качестве</w:t>
      </w:r>
      <w:r w:rsidRPr="00B97500">
        <w:rPr>
          <w:rStyle w:val="ab"/>
          <w:sz w:val="24"/>
          <w:szCs w:val="24"/>
        </w:rPr>
        <w:t xml:space="preserve"> </w:t>
      </w:r>
      <w:r w:rsidRPr="00762956">
        <w:rPr>
          <w:rStyle w:val="ab"/>
          <w:b w:val="0"/>
          <w:i/>
          <w:sz w:val="24"/>
          <w:szCs w:val="24"/>
        </w:rPr>
        <w:t>основных показателей</w:t>
      </w:r>
      <w:r w:rsidRPr="00B97500">
        <w:rPr>
          <w:rFonts w:ascii="Times New Roman" w:hAnsi="Times New Roman" w:cs="Times New Roman"/>
          <w:sz w:val="24"/>
          <w:szCs w:val="24"/>
        </w:rPr>
        <w:t xml:space="preserve"> и объектов исследования эффективности реализации Программы воспитания и социализации обучающихся выступают:</w:t>
      </w:r>
    </w:p>
    <w:p w:rsidR="00B97500" w:rsidRPr="00B97500" w:rsidRDefault="00B97500" w:rsidP="001505C7">
      <w:pPr>
        <w:pStyle w:val="a4"/>
        <w:numPr>
          <w:ilvl w:val="0"/>
          <w:numId w:val="24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7500">
        <w:rPr>
          <w:rFonts w:ascii="Times New Roman" w:hAnsi="Times New Roman" w:cs="Times New Roman"/>
          <w:sz w:val="24"/>
          <w:szCs w:val="24"/>
        </w:rPr>
        <w:t xml:space="preserve">Особенности развития </w:t>
      </w:r>
      <w:r w:rsidRPr="00762956">
        <w:rPr>
          <w:rFonts w:ascii="Times New Roman" w:hAnsi="Times New Roman" w:cs="Times New Roman"/>
          <w:sz w:val="24"/>
          <w:szCs w:val="24"/>
        </w:rPr>
        <w:t>ли</w:t>
      </w:r>
      <w:r w:rsidR="00762956" w:rsidRPr="00762956">
        <w:rPr>
          <w:rFonts w:ascii="Times New Roman" w:hAnsi="Times New Roman" w:cs="Times New Roman"/>
          <w:sz w:val="24"/>
          <w:szCs w:val="24"/>
        </w:rPr>
        <w:t xml:space="preserve">чностной, социальной, трудовой, </w:t>
      </w:r>
      <w:r w:rsidRPr="00762956">
        <w:rPr>
          <w:rFonts w:ascii="Times New Roman" w:hAnsi="Times New Roman" w:cs="Times New Roman"/>
          <w:sz w:val="24"/>
          <w:szCs w:val="24"/>
        </w:rPr>
        <w:t>экологической и здоровьесберегающей культуры обучающихся.</w:t>
      </w:r>
    </w:p>
    <w:p w:rsidR="00B97500" w:rsidRPr="00B97500" w:rsidRDefault="00B97500" w:rsidP="001505C7">
      <w:pPr>
        <w:pStyle w:val="a4"/>
        <w:numPr>
          <w:ilvl w:val="0"/>
          <w:numId w:val="24"/>
        </w:numPr>
        <w:shd w:val="clear" w:color="auto" w:fill="auto"/>
        <w:tabs>
          <w:tab w:val="left" w:pos="567"/>
          <w:tab w:val="left" w:pos="70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Fonts w:ascii="Times New Roman" w:hAnsi="Times New Roman" w:cs="Times New Roman"/>
          <w:sz w:val="24"/>
          <w:szCs w:val="24"/>
        </w:rPr>
        <w:t>Социально-педагогическая среда, общая психологическая атмосфера и нравственный уклад школьной жизни в образовательном учреждении.</w:t>
      </w:r>
    </w:p>
    <w:p w:rsidR="00B97500" w:rsidRPr="00B97500" w:rsidRDefault="00B97500" w:rsidP="001505C7">
      <w:pPr>
        <w:pStyle w:val="a4"/>
        <w:numPr>
          <w:ilvl w:val="0"/>
          <w:numId w:val="24"/>
        </w:numPr>
        <w:shd w:val="clear" w:color="auto" w:fill="auto"/>
        <w:tabs>
          <w:tab w:val="left" w:pos="567"/>
          <w:tab w:val="left" w:pos="70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7500">
        <w:rPr>
          <w:rFonts w:ascii="Times New Roman" w:hAnsi="Times New Roman" w:cs="Times New Roman"/>
          <w:sz w:val="24"/>
          <w:szCs w:val="24"/>
        </w:rPr>
        <w:t xml:space="preserve">Удовлетворенность родителей, обучающихся качеством предоставляемых образовательных услуг. </w:t>
      </w:r>
    </w:p>
    <w:p w:rsidR="00762956" w:rsidRDefault="00762956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500" w:rsidRPr="00B97500" w:rsidRDefault="00B97500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62956">
        <w:rPr>
          <w:rStyle w:val="ab"/>
          <w:b w:val="0"/>
          <w:i/>
          <w:sz w:val="24"/>
          <w:szCs w:val="24"/>
        </w:rPr>
        <w:t>Основные принципы</w:t>
      </w:r>
      <w:r w:rsidRPr="00B97500">
        <w:rPr>
          <w:rFonts w:ascii="Times New Roman" w:hAnsi="Times New Roman" w:cs="Times New Roman"/>
          <w:sz w:val="24"/>
          <w:szCs w:val="24"/>
        </w:rPr>
        <w:t xml:space="preserve"> организации мониторинга эффективности реализации Программы воспитания и социализации обучающихся:</w:t>
      </w:r>
    </w:p>
    <w:p w:rsidR="00B97500" w:rsidRPr="00B97500" w:rsidRDefault="00B97500" w:rsidP="001505C7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75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2956">
        <w:rPr>
          <w:rStyle w:val="32"/>
          <w:i w:val="0"/>
          <w:sz w:val="24"/>
          <w:szCs w:val="24"/>
        </w:rPr>
        <w:t>принцип системности</w:t>
      </w:r>
      <w:r w:rsidRPr="00B97500">
        <w:rPr>
          <w:rFonts w:ascii="Times New Roman" w:hAnsi="Times New Roman" w:cs="Times New Roman"/>
          <w:sz w:val="24"/>
          <w:szCs w:val="24"/>
        </w:rPr>
        <w:t xml:space="preserve"> предполагает изучение планируемых результатов развития обучающихся в качестве систе</w:t>
      </w:r>
      <w:r w:rsidR="00762956">
        <w:rPr>
          <w:rFonts w:ascii="Times New Roman" w:hAnsi="Times New Roman" w:cs="Times New Roman"/>
          <w:sz w:val="24"/>
          <w:szCs w:val="24"/>
        </w:rPr>
        <w:t>мных</w:t>
      </w:r>
      <w:r w:rsidRPr="00B97500">
        <w:rPr>
          <w:rFonts w:ascii="Times New Roman" w:hAnsi="Times New Roman" w:cs="Times New Roman"/>
          <w:sz w:val="24"/>
          <w:szCs w:val="24"/>
        </w:rPr>
        <w:t xml:space="preserve"> элементов общего процесса воспитания и социализации обучающихся;</w:t>
      </w:r>
    </w:p>
    <w:p w:rsidR="00B97500" w:rsidRPr="00B97500" w:rsidRDefault="00B97500" w:rsidP="001505C7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75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2956">
        <w:rPr>
          <w:rStyle w:val="32"/>
          <w:i w:val="0"/>
          <w:sz w:val="24"/>
          <w:szCs w:val="24"/>
        </w:rPr>
        <w:lastRenderedPageBreak/>
        <w:t>принцип личностно-социально - деятельностного</w:t>
      </w:r>
      <w:r w:rsidRPr="00B97500">
        <w:rPr>
          <w:rStyle w:val="32"/>
          <w:sz w:val="24"/>
          <w:szCs w:val="24"/>
        </w:rPr>
        <w:t xml:space="preserve"> </w:t>
      </w:r>
      <w:r w:rsidRPr="0086187D">
        <w:rPr>
          <w:rStyle w:val="32"/>
          <w:i w:val="0"/>
          <w:sz w:val="24"/>
          <w:szCs w:val="24"/>
        </w:rPr>
        <w:t>подхода</w:t>
      </w:r>
      <w:r w:rsidRPr="00B97500">
        <w:rPr>
          <w:rFonts w:ascii="Times New Roman" w:hAnsi="Times New Roman" w:cs="Times New Roman"/>
          <w:sz w:val="24"/>
          <w:szCs w:val="24"/>
        </w:rPr>
        <w:t xml:space="preserve">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</w:t>
      </w:r>
      <w:r w:rsidR="0086187D">
        <w:rPr>
          <w:rFonts w:ascii="Times New Roman" w:hAnsi="Times New Roman" w:cs="Times New Roman"/>
          <w:sz w:val="24"/>
          <w:szCs w:val="24"/>
        </w:rPr>
        <w:t>-</w:t>
      </w:r>
      <w:r w:rsidRPr="00B97500">
        <w:rPr>
          <w:rFonts w:ascii="Times New Roman" w:hAnsi="Times New Roman" w:cs="Times New Roman"/>
          <w:sz w:val="24"/>
          <w:szCs w:val="24"/>
        </w:rPr>
        <w:t xml:space="preserve"> социальной среды, воспитания, деятельности личности, её внутренней активности;</w:t>
      </w:r>
    </w:p>
    <w:p w:rsidR="00B97500" w:rsidRPr="00B97500" w:rsidRDefault="00B97500" w:rsidP="001505C7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75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2956">
        <w:rPr>
          <w:rStyle w:val="32"/>
          <w:i w:val="0"/>
          <w:sz w:val="24"/>
          <w:szCs w:val="24"/>
        </w:rPr>
        <w:t>принцип объективности</w:t>
      </w:r>
      <w:r w:rsidRPr="00B97500">
        <w:rPr>
          <w:rFonts w:ascii="Times New Roman" w:hAnsi="Times New Roman" w:cs="Times New Roman"/>
          <w:sz w:val="24"/>
          <w:szCs w:val="24"/>
        </w:rPr>
        <w:t xml:space="preserve"> предполагает формализованность оценки (независимость исследования и интерпретации данных) и предусматривает необходимость принимать все меры для исключения пристрастий, личных взглядов, предубеждений, корпоративной солидарности и недостаточной профессиональной компетентности специалистов в процессе исследования;</w:t>
      </w:r>
    </w:p>
    <w:p w:rsidR="00B97500" w:rsidRPr="00B97500" w:rsidRDefault="00B97500" w:rsidP="001505C7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74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2956">
        <w:rPr>
          <w:rStyle w:val="32"/>
          <w:i w:val="0"/>
          <w:sz w:val="24"/>
          <w:szCs w:val="24"/>
        </w:rPr>
        <w:t>принцип детерминизма</w:t>
      </w:r>
      <w:r w:rsidRPr="00B97500">
        <w:rPr>
          <w:rStyle w:val="32"/>
          <w:sz w:val="24"/>
          <w:szCs w:val="24"/>
        </w:rPr>
        <w:t xml:space="preserve"> </w:t>
      </w:r>
      <w:r w:rsidRPr="0086187D">
        <w:rPr>
          <w:rStyle w:val="32"/>
          <w:i w:val="0"/>
          <w:sz w:val="24"/>
          <w:szCs w:val="24"/>
        </w:rPr>
        <w:t>(причинной обусловленности)</w:t>
      </w:r>
      <w:r w:rsidRPr="00B97500">
        <w:rPr>
          <w:rFonts w:ascii="Times New Roman" w:hAnsi="Times New Roman" w:cs="Times New Roman"/>
          <w:sz w:val="24"/>
          <w:szCs w:val="24"/>
        </w:rPr>
        <w:t xml:space="preserve"> указывает на обусловленность, взаимодействие и влияние различных социальных, педагогических и психологических факторов на воспитание и социализацию обучающихся;</w:t>
      </w:r>
    </w:p>
    <w:p w:rsidR="00B97500" w:rsidRPr="00B97500" w:rsidRDefault="00B97500" w:rsidP="001505C7">
      <w:pPr>
        <w:pStyle w:val="a4"/>
        <w:numPr>
          <w:ilvl w:val="0"/>
          <w:numId w:val="25"/>
        </w:numPr>
        <w:shd w:val="clear" w:color="auto" w:fill="auto"/>
        <w:tabs>
          <w:tab w:val="left" w:pos="567"/>
          <w:tab w:val="left" w:pos="7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87D">
        <w:rPr>
          <w:rStyle w:val="32"/>
          <w:i w:val="0"/>
          <w:sz w:val="24"/>
          <w:szCs w:val="24"/>
        </w:rPr>
        <w:t>принцип признания безусловного уважения прав</w:t>
      </w:r>
      <w:r w:rsidRPr="00B97500">
        <w:rPr>
          <w:rStyle w:val="32"/>
          <w:sz w:val="24"/>
          <w:szCs w:val="24"/>
        </w:rPr>
        <w:t xml:space="preserve"> </w:t>
      </w:r>
      <w:r w:rsidRPr="00B97500">
        <w:rPr>
          <w:rStyle w:val="4"/>
          <w:sz w:val="24"/>
          <w:szCs w:val="24"/>
        </w:rPr>
        <w:t xml:space="preserve">— </w:t>
      </w:r>
      <w:r w:rsidRPr="00B97500">
        <w:rPr>
          <w:rFonts w:ascii="Times New Roman" w:hAnsi="Times New Roman" w:cs="Times New Roman"/>
          <w:sz w:val="24"/>
          <w:szCs w:val="24"/>
        </w:rPr>
        <w:t>предполагает отказ от прямых негативных оценок и личностных характеристик обучающихся.</w:t>
      </w:r>
    </w:p>
    <w:p w:rsidR="0086187D" w:rsidRDefault="00B97500" w:rsidP="0086187D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84131">
        <w:rPr>
          <w:rFonts w:ascii="Times New Roman" w:hAnsi="Times New Roman" w:cs="Times New Roman"/>
          <w:sz w:val="24"/>
          <w:szCs w:val="24"/>
        </w:rPr>
        <w:t>Образовательное учреждение должно соблюдать моральные и правовые нормы исследования, создавать условия для проведения мониторинга эффективности реализации образовательным учреждением Программы воспитания и социализации обучающихся.</w:t>
      </w:r>
      <w:bookmarkStart w:id="9" w:name="bookmark383"/>
    </w:p>
    <w:p w:rsidR="0086187D" w:rsidRDefault="0086187D" w:rsidP="0086187D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B97500" w:rsidRPr="00B97500" w:rsidRDefault="00B97500" w:rsidP="0086187D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6187D">
        <w:rPr>
          <w:rStyle w:val="228"/>
          <w:b w:val="0"/>
          <w:i/>
          <w:sz w:val="24"/>
          <w:szCs w:val="24"/>
        </w:rPr>
        <w:t>Методологический инструментарий</w:t>
      </w:r>
      <w:bookmarkStart w:id="10" w:name="bookmark384"/>
      <w:bookmarkEnd w:id="9"/>
      <w:r w:rsidRPr="0086187D">
        <w:rPr>
          <w:rStyle w:val="228"/>
          <w:b w:val="0"/>
          <w:i/>
          <w:sz w:val="24"/>
          <w:szCs w:val="24"/>
        </w:rPr>
        <w:t xml:space="preserve"> мониторинга воспитания и социализации обучающихся</w:t>
      </w:r>
      <w:bookmarkEnd w:id="10"/>
      <w:r w:rsidRPr="00B97500">
        <w:rPr>
          <w:rFonts w:ascii="Times New Roman" w:hAnsi="Times New Roman" w:cs="Times New Roman"/>
          <w:sz w:val="24"/>
          <w:szCs w:val="24"/>
        </w:rPr>
        <w:t xml:space="preserve"> предусматривает использование следующих методов:</w:t>
      </w:r>
    </w:p>
    <w:p w:rsidR="00B97500" w:rsidRPr="0086187D" w:rsidRDefault="0086187D" w:rsidP="001505C7">
      <w:pPr>
        <w:pStyle w:val="a4"/>
        <w:numPr>
          <w:ilvl w:val="0"/>
          <w:numId w:val="26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47"/>
          <w:b w:val="0"/>
          <w:i w:val="0"/>
          <w:sz w:val="24"/>
          <w:szCs w:val="24"/>
        </w:rPr>
        <w:t>т</w:t>
      </w:r>
      <w:r w:rsidR="00B97500" w:rsidRPr="0086187D">
        <w:rPr>
          <w:rStyle w:val="47"/>
          <w:b w:val="0"/>
          <w:i w:val="0"/>
          <w:sz w:val="24"/>
          <w:szCs w:val="24"/>
        </w:rPr>
        <w:t>естирование</w:t>
      </w:r>
      <w:r>
        <w:rPr>
          <w:rStyle w:val="47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исследовательский метод,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заданий.</w:t>
      </w:r>
    </w:p>
    <w:p w:rsidR="00B97500" w:rsidRPr="0086187D" w:rsidRDefault="0086187D" w:rsidP="001505C7">
      <w:pPr>
        <w:pStyle w:val="a4"/>
        <w:numPr>
          <w:ilvl w:val="0"/>
          <w:numId w:val="26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47"/>
          <w:b w:val="0"/>
          <w:i w:val="0"/>
          <w:sz w:val="24"/>
          <w:szCs w:val="24"/>
        </w:rPr>
        <w:t>о</w:t>
      </w:r>
      <w:r w:rsidR="00B97500" w:rsidRPr="0086187D">
        <w:rPr>
          <w:rStyle w:val="47"/>
          <w:b w:val="0"/>
          <w:i w:val="0"/>
          <w:sz w:val="24"/>
          <w:szCs w:val="24"/>
        </w:rPr>
        <w:t>прос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получение информации, заключённой в словесных сообщениях обучающихся. </w:t>
      </w:r>
    </w:p>
    <w:p w:rsidR="00B97500" w:rsidRPr="0086187D" w:rsidRDefault="0086187D" w:rsidP="001505C7">
      <w:pPr>
        <w:pStyle w:val="a4"/>
        <w:numPr>
          <w:ilvl w:val="0"/>
          <w:numId w:val="26"/>
        </w:numPr>
        <w:shd w:val="clear" w:color="auto" w:fill="auto"/>
        <w:tabs>
          <w:tab w:val="left" w:pos="567"/>
          <w:tab w:val="left" w:pos="10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32"/>
          <w:i w:val="0"/>
          <w:sz w:val="24"/>
          <w:szCs w:val="24"/>
        </w:rPr>
        <w:t>а</w:t>
      </w:r>
      <w:r w:rsidR="00B97500" w:rsidRPr="0086187D">
        <w:rPr>
          <w:rStyle w:val="32"/>
          <w:i w:val="0"/>
          <w:sz w:val="24"/>
          <w:szCs w:val="24"/>
        </w:rPr>
        <w:t>нкетирование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эмпирический социально-психологический метод получения информации на основании ответов обучающихся на специально подготовленные вопросы анкеты;</w:t>
      </w:r>
    </w:p>
    <w:p w:rsidR="00B97500" w:rsidRPr="0086187D" w:rsidRDefault="0086187D" w:rsidP="001505C7">
      <w:pPr>
        <w:pStyle w:val="a4"/>
        <w:numPr>
          <w:ilvl w:val="0"/>
          <w:numId w:val="26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32"/>
          <w:i w:val="0"/>
          <w:sz w:val="24"/>
          <w:szCs w:val="24"/>
        </w:rPr>
        <w:t>б</w:t>
      </w:r>
      <w:r w:rsidR="00B97500" w:rsidRPr="0086187D">
        <w:rPr>
          <w:rStyle w:val="32"/>
          <w:i w:val="0"/>
          <w:sz w:val="24"/>
          <w:szCs w:val="24"/>
        </w:rPr>
        <w:t>еседа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97500" w:rsidRPr="0086187D">
        <w:rPr>
          <w:rFonts w:ascii="Times New Roman" w:hAnsi="Times New Roman" w:cs="Times New Roman"/>
          <w:sz w:val="24"/>
          <w:szCs w:val="24"/>
        </w:rPr>
        <w:t xml:space="preserve"> специфический метод исследования, заключающийся в проведении тематически направленного диалога между исследователем и обучающимися с целью получения сведений об особенностях процесса воспитания и социализации обучающихся.</w:t>
      </w:r>
    </w:p>
    <w:p w:rsidR="0086187D" w:rsidRDefault="00B97500" w:rsidP="001505C7">
      <w:pPr>
        <w:pStyle w:val="a4"/>
        <w:numPr>
          <w:ilvl w:val="0"/>
          <w:numId w:val="26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7D">
        <w:rPr>
          <w:rStyle w:val="47"/>
          <w:b w:val="0"/>
          <w:i w:val="0"/>
          <w:sz w:val="24"/>
          <w:szCs w:val="24"/>
        </w:rPr>
        <w:t>педагогическое наблюдение</w:t>
      </w:r>
      <w:r w:rsidRPr="0086187D">
        <w:rPr>
          <w:rFonts w:ascii="Times New Roman" w:hAnsi="Times New Roman" w:cs="Times New Roman"/>
          <w:sz w:val="24"/>
          <w:szCs w:val="24"/>
        </w:rPr>
        <w:t xml:space="preserve"> </w:t>
      </w:r>
      <w:r w:rsidR="0086187D">
        <w:rPr>
          <w:rFonts w:ascii="Times New Roman" w:hAnsi="Times New Roman" w:cs="Times New Roman"/>
          <w:sz w:val="24"/>
          <w:szCs w:val="24"/>
        </w:rPr>
        <w:t>-</w:t>
      </w:r>
      <w:r w:rsidRPr="0086187D">
        <w:rPr>
          <w:rFonts w:ascii="Times New Roman" w:hAnsi="Times New Roman" w:cs="Times New Roman"/>
          <w:sz w:val="24"/>
          <w:szCs w:val="24"/>
        </w:rPr>
        <w:t xml:space="preserve"> описательный педагогический метод исследования, заключающийся в целенаправленном восприятии и фиксации особенностей, закономерностей развития и воспитания обучающихся.</w:t>
      </w:r>
    </w:p>
    <w:p w:rsidR="00B97500" w:rsidRPr="00B97500" w:rsidRDefault="00B97500" w:rsidP="0086187D">
      <w:pPr>
        <w:pStyle w:val="a4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500" w:rsidRPr="00B97500" w:rsidRDefault="00B97500" w:rsidP="0086187D">
      <w:pPr>
        <w:pStyle w:val="a4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87D">
        <w:rPr>
          <w:rStyle w:val="ab"/>
          <w:b w:val="0"/>
          <w:i/>
          <w:sz w:val="24"/>
          <w:szCs w:val="24"/>
        </w:rPr>
        <w:t>Критериями эффективности</w:t>
      </w:r>
      <w:r w:rsidRPr="00B97500">
        <w:rPr>
          <w:rFonts w:ascii="Times New Roman" w:hAnsi="Times New Roman" w:cs="Times New Roman"/>
          <w:sz w:val="24"/>
          <w:szCs w:val="24"/>
        </w:rPr>
        <w:t xml:space="preserve"> реализации учреждением программы </w:t>
      </w:r>
      <w:r w:rsidR="0086187D">
        <w:rPr>
          <w:rFonts w:ascii="Times New Roman" w:hAnsi="Times New Roman" w:cs="Times New Roman"/>
          <w:sz w:val="24"/>
          <w:szCs w:val="24"/>
        </w:rPr>
        <w:t xml:space="preserve">воспитания и социализации </w:t>
      </w:r>
      <w:r w:rsidRPr="00B97500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184131">
        <w:rPr>
          <w:rStyle w:val="ab"/>
          <w:b w:val="0"/>
          <w:sz w:val="24"/>
          <w:szCs w:val="24"/>
        </w:rPr>
        <w:t>динамика</w:t>
      </w:r>
      <w:r w:rsidRPr="001841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7500">
        <w:rPr>
          <w:rFonts w:ascii="Times New Roman" w:hAnsi="Times New Roman" w:cs="Times New Roman"/>
          <w:sz w:val="24"/>
          <w:szCs w:val="24"/>
        </w:rPr>
        <w:t>основных показателей воспитания и социализации обучающихся.</w:t>
      </w:r>
    </w:p>
    <w:p w:rsidR="00B97500" w:rsidRPr="00B97500" w:rsidRDefault="00B97500" w:rsidP="001505C7">
      <w:pPr>
        <w:pStyle w:val="a4"/>
        <w:numPr>
          <w:ilvl w:val="0"/>
          <w:numId w:val="27"/>
        </w:numPr>
        <w:shd w:val="clear" w:color="auto" w:fill="auto"/>
        <w:tabs>
          <w:tab w:val="left" w:pos="67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Fonts w:ascii="Times New Roman" w:hAnsi="Times New Roman" w:cs="Times New Roman"/>
          <w:sz w:val="24"/>
          <w:szCs w:val="24"/>
        </w:rPr>
        <w:t>Динамика развития личностной, социальной, экологической, трудовой и здоровьесберегающей культуры обучающихся.</w:t>
      </w:r>
    </w:p>
    <w:p w:rsidR="00B97500" w:rsidRPr="00B97500" w:rsidRDefault="00B97500" w:rsidP="001505C7">
      <w:pPr>
        <w:pStyle w:val="a4"/>
        <w:numPr>
          <w:ilvl w:val="0"/>
          <w:numId w:val="27"/>
        </w:numPr>
        <w:shd w:val="clear" w:color="auto" w:fill="auto"/>
        <w:tabs>
          <w:tab w:val="left" w:pos="67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Fonts w:ascii="Times New Roman" w:hAnsi="Times New Roman" w:cs="Times New Roman"/>
          <w:sz w:val="24"/>
          <w:szCs w:val="24"/>
        </w:rPr>
        <w:t>Динамика социальной, психолого - педагогической и нравственной атмосферы в образовательном учреждении.</w:t>
      </w:r>
    </w:p>
    <w:p w:rsidR="00B97500" w:rsidRPr="00B97500" w:rsidRDefault="00B97500" w:rsidP="00D90ED0">
      <w:pPr>
        <w:pStyle w:val="a4"/>
        <w:numPr>
          <w:ilvl w:val="0"/>
          <w:numId w:val="27"/>
        </w:numPr>
        <w:shd w:val="clear" w:color="auto" w:fill="auto"/>
        <w:tabs>
          <w:tab w:val="left" w:pos="678"/>
          <w:tab w:val="left" w:pos="70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Fonts w:ascii="Times New Roman" w:hAnsi="Times New Roman" w:cs="Times New Roman"/>
          <w:sz w:val="24"/>
          <w:szCs w:val="24"/>
        </w:rPr>
        <w:t>Динамика удовлетворенности родителей, обучающихся качеством предоставляемых образовательных услуг, динамика включённости родителей (законных представителей) в образовательный и воспитательный процесс.</w:t>
      </w:r>
    </w:p>
    <w:p w:rsidR="0086187D" w:rsidRDefault="0086187D" w:rsidP="0086187D">
      <w:pPr>
        <w:pStyle w:val="a4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500" w:rsidRPr="0086187D" w:rsidRDefault="00B97500" w:rsidP="0086187D">
      <w:pPr>
        <w:pStyle w:val="a4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87D">
        <w:rPr>
          <w:rFonts w:ascii="Times New Roman" w:hAnsi="Times New Roman" w:cs="Times New Roman"/>
          <w:i/>
          <w:sz w:val="24"/>
          <w:szCs w:val="24"/>
        </w:rPr>
        <w:t>Критерии, по которым изучается динамика процесса воспит</w:t>
      </w:r>
      <w:r w:rsidR="00F30408">
        <w:rPr>
          <w:rFonts w:ascii="Times New Roman" w:hAnsi="Times New Roman" w:cs="Times New Roman"/>
          <w:i/>
          <w:sz w:val="24"/>
          <w:szCs w:val="24"/>
        </w:rPr>
        <w:t>ания и социализации обучающихся:</w:t>
      </w:r>
    </w:p>
    <w:p w:rsidR="00B97500" w:rsidRPr="00B97500" w:rsidRDefault="00B97500" w:rsidP="001505C7">
      <w:pPr>
        <w:pStyle w:val="a4"/>
        <w:numPr>
          <w:ilvl w:val="0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Style w:val="32"/>
          <w:sz w:val="24"/>
          <w:szCs w:val="24"/>
        </w:rPr>
        <w:t>Положительная динамика (тенденция повышения уровня нравственного развития обучающихся)</w:t>
      </w:r>
      <w:r w:rsidRPr="00B97500">
        <w:rPr>
          <w:rFonts w:ascii="Times New Roman" w:hAnsi="Times New Roman" w:cs="Times New Roman"/>
          <w:sz w:val="24"/>
          <w:szCs w:val="24"/>
        </w:rPr>
        <w:t xml:space="preserve"> </w:t>
      </w:r>
      <w:r w:rsidR="00F30408">
        <w:rPr>
          <w:rFonts w:ascii="Times New Roman" w:hAnsi="Times New Roman" w:cs="Times New Roman"/>
          <w:sz w:val="24"/>
          <w:szCs w:val="24"/>
        </w:rPr>
        <w:t>-</w:t>
      </w:r>
      <w:r w:rsidRPr="00B97500">
        <w:rPr>
          <w:rFonts w:ascii="Times New Roman" w:hAnsi="Times New Roman" w:cs="Times New Roman"/>
          <w:sz w:val="24"/>
          <w:szCs w:val="24"/>
        </w:rPr>
        <w:t xml:space="preserve"> увеличение значений выделенных показателей воспитания и социализации обучающихся на </w:t>
      </w:r>
      <w:r w:rsidR="00F30408">
        <w:rPr>
          <w:rFonts w:ascii="Times New Roman" w:hAnsi="Times New Roman" w:cs="Times New Roman"/>
          <w:sz w:val="24"/>
          <w:szCs w:val="24"/>
        </w:rPr>
        <w:t>первоначальном (стартовом)</w:t>
      </w:r>
      <w:r w:rsidRPr="00B97500">
        <w:rPr>
          <w:rFonts w:ascii="Times New Roman" w:hAnsi="Times New Roman" w:cs="Times New Roman"/>
          <w:sz w:val="24"/>
          <w:szCs w:val="24"/>
        </w:rPr>
        <w:t xml:space="preserve"> этапе по сравнению с результатами контрольного этапа исследования (диагностический).</w:t>
      </w:r>
    </w:p>
    <w:p w:rsidR="00B97500" w:rsidRPr="00B97500" w:rsidRDefault="00B97500" w:rsidP="001505C7">
      <w:pPr>
        <w:pStyle w:val="a4"/>
        <w:numPr>
          <w:ilvl w:val="0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Style w:val="32"/>
          <w:sz w:val="24"/>
          <w:szCs w:val="24"/>
        </w:rPr>
        <w:lastRenderedPageBreak/>
        <w:t>Инертность положительной динамики</w:t>
      </w:r>
      <w:r w:rsidRPr="00B97500">
        <w:rPr>
          <w:rFonts w:ascii="Times New Roman" w:hAnsi="Times New Roman" w:cs="Times New Roman"/>
          <w:sz w:val="24"/>
          <w:szCs w:val="24"/>
        </w:rPr>
        <w:t xml:space="preserve">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</w:t>
      </w:r>
      <w:r w:rsidR="00F30408">
        <w:rPr>
          <w:rFonts w:ascii="Times New Roman" w:hAnsi="Times New Roman" w:cs="Times New Roman"/>
          <w:sz w:val="24"/>
          <w:szCs w:val="24"/>
        </w:rPr>
        <w:t>первоначальном (стартовом)</w:t>
      </w:r>
      <w:r w:rsidRPr="00B97500">
        <w:rPr>
          <w:rFonts w:ascii="Times New Roman" w:hAnsi="Times New Roman" w:cs="Times New Roman"/>
          <w:sz w:val="24"/>
          <w:szCs w:val="24"/>
        </w:rPr>
        <w:t xml:space="preserve"> этапе по сравнению с результатами контрольного этапа исследования (диагностический);</w:t>
      </w:r>
    </w:p>
    <w:p w:rsidR="00B97500" w:rsidRPr="00B97500" w:rsidRDefault="00B97500" w:rsidP="001505C7">
      <w:pPr>
        <w:pStyle w:val="a4"/>
        <w:numPr>
          <w:ilvl w:val="0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500">
        <w:rPr>
          <w:rStyle w:val="32"/>
          <w:sz w:val="24"/>
          <w:szCs w:val="24"/>
        </w:rPr>
        <w:t>Устойчивость (стабильность) исследуемых показателей духовно-нравственного развития, воспитания и социализации обучающихся</w:t>
      </w:r>
      <w:r w:rsidRPr="00B97500">
        <w:rPr>
          <w:rFonts w:ascii="Times New Roman" w:hAnsi="Times New Roman" w:cs="Times New Roman"/>
          <w:sz w:val="24"/>
          <w:szCs w:val="24"/>
        </w:rPr>
        <w:t xml:space="preserve"> на </w:t>
      </w:r>
      <w:r w:rsidR="00F30408">
        <w:rPr>
          <w:rFonts w:ascii="Times New Roman" w:hAnsi="Times New Roman" w:cs="Times New Roman"/>
          <w:sz w:val="24"/>
          <w:szCs w:val="24"/>
        </w:rPr>
        <w:t>первоначальном (стартовом)</w:t>
      </w:r>
      <w:r w:rsidRPr="00B97500">
        <w:rPr>
          <w:rFonts w:ascii="Times New Roman" w:hAnsi="Times New Roman" w:cs="Times New Roman"/>
          <w:sz w:val="24"/>
          <w:szCs w:val="24"/>
        </w:rPr>
        <w:t xml:space="preserve"> и контрольном этапах исследования. </w:t>
      </w:r>
    </w:p>
    <w:p w:rsidR="00F30408" w:rsidRDefault="00F30408" w:rsidP="00691FFA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C614A2" w:rsidRPr="00A47F7E" w:rsidRDefault="00C614A2" w:rsidP="00C614A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47F7E">
        <w:rPr>
          <w:rFonts w:ascii="Times New Roman" w:hAnsi="Times New Roman" w:cs="Times New Roman"/>
          <w:i/>
          <w:sz w:val="24"/>
          <w:szCs w:val="24"/>
        </w:rPr>
        <w:t xml:space="preserve">Мониторинг </w:t>
      </w:r>
      <w:r>
        <w:rPr>
          <w:rFonts w:ascii="Times New Roman" w:hAnsi="Times New Roman" w:cs="Times New Roman"/>
          <w:i/>
          <w:sz w:val="24"/>
          <w:szCs w:val="24"/>
        </w:rPr>
        <w:t>эффективности реализации</w:t>
      </w:r>
      <w:r w:rsidRPr="00A47F7E">
        <w:rPr>
          <w:rFonts w:ascii="Times New Roman" w:hAnsi="Times New Roman" w:cs="Times New Roman"/>
          <w:i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i/>
          <w:sz w:val="24"/>
          <w:szCs w:val="24"/>
        </w:rPr>
        <w:t>воспитания и социализации</w:t>
      </w:r>
    </w:p>
    <w:tbl>
      <w:tblPr>
        <w:tblStyle w:val="a6"/>
        <w:tblW w:w="0" w:type="auto"/>
        <w:tblInd w:w="-176" w:type="dxa"/>
        <w:tblLayout w:type="fixed"/>
        <w:tblLook w:val="04A0"/>
      </w:tblPr>
      <w:tblGrid>
        <w:gridCol w:w="2411"/>
        <w:gridCol w:w="1561"/>
        <w:gridCol w:w="2833"/>
        <w:gridCol w:w="1813"/>
        <w:gridCol w:w="1197"/>
      </w:tblGrid>
      <w:tr w:rsidR="00E9564B" w:rsidRPr="00E9564B" w:rsidTr="00E9564B">
        <w:tc>
          <w:tcPr>
            <w:tcW w:w="2411" w:type="dxa"/>
            <w:vAlign w:val="center"/>
          </w:tcPr>
          <w:p w:rsidR="00E9564B" w:rsidRPr="00E9564B" w:rsidRDefault="00E9564B" w:rsidP="00E9564B">
            <w:pPr>
              <w:ind w:left="742"/>
              <w:jc w:val="center"/>
              <w:rPr>
                <w:i/>
                <w:sz w:val="22"/>
                <w:szCs w:val="22"/>
              </w:rPr>
            </w:pPr>
            <w:r w:rsidRPr="00E9564B">
              <w:rPr>
                <w:i/>
                <w:sz w:val="22"/>
                <w:szCs w:val="22"/>
              </w:rPr>
              <w:t>Показатели</w:t>
            </w:r>
          </w:p>
        </w:tc>
        <w:tc>
          <w:tcPr>
            <w:tcW w:w="1561" w:type="dxa"/>
            <w:vAlign w:val="center"/>
          </w:tcPr>
          <w:p w:rsidR="00E9564B" w:rsidRPr="00E9564B" w:rsidRDefault="00E9564B" w:rsidP="00E9564B">
            <w:pPr>
              <w:jc w:val="center"/>
              <w:rPr>
                <w:i/>
                <w:sz w:val="22"/>
                <w:szCs w:val="22"/>
              </w:rPr>
            </w:pPr>
            <w:r w:rsidRPr="00E9564B">
              <w:rPr>
                <w:i/>
                <w:sz w:val="22"/>
                <w:szCs w:val="22"/>
              </w:rPr>
              <w:t>Сроки</w:t>
            </w:r>
          </w:p>
        </w:tc>
        <w:tc>
          <w:tcPr>
            <w:tcW w:w="2833" w:type="dxa"/>
            <w:vAlign w:val="center"/>
          </w:tcPr>
          <w:p w:rsidR="00E9564B" w:rsidRPr="00E9564B" w:rsidRDefault="00E9564B" w:rsidP="00E9564B">
            <w:pPr>
              <w:jc w:val="center"/>
              <w:rPr>
                <w:i/>
                <w:sz w:val="22"/>
                <w:szCs w:val="22"/>
              </w:rPr>
            </w:pPr>
            <w:r w:rsidRPr="00E9564B">
              <w:rPr>
                <w:i/>
                <w:sz w:val="22"/>
                <w:szCs w:val="22"/>
              </w:rPr>
              <w:t>Инструментарий, методика</w:t>
            </w:r>
          </w:p>
        </w:tc>
        <w:tc>
          <w:tcPr>
            <w:tcW w:w="1813" w:type="dxa"/>
            <w:vAlign w:val="center"/>
          </w:tcPr>
          <w:p w:rsidR="00E9564B" w:rsidRPr="00E9564B" w:rsidRDefault="00E9564B" w:rsidP="00E9564B">
            <w:pPr>
              <w:jc w:val="center"/>
              <w:rPr>
                <w:i/>
                <w:sz w:val="22"/>
                <w:szCs w:val="22"/>
              </w:rPr>
            </w:pPr>
            <w:r w:rsidRPr="00E9564B">
              <w:rPr>
                <w:i/>
                <w:sz w:val="22"/>
                <w:szCs w:val="22"/>
              </w:rPr>
              <w:t>Ответственный</w:t>
            </w:r>
          </w:p>
        </w:tc>
        <w:tc>
          <w:tcPr>
            <w:tcW w:w="1197" w:type="dxa"/>
            <w:vAlign w:val="center"/>
          </w:tcPr>
          <w:p w:rsidR="00E9564B" w:rsidRPr="00E9564B" w:rsidRDefault="00E9564B" w:rsidP="00E9564B">
            <w:pPr>
              <w:jc w:val="center"/>
              <w:rPr>
                <w:i/>
                <w:sz w:val="22"/>
                <w:szCs w:val="22"/>
              </w:rPr>
            </w:pPr>
            <w:r w:rsidRPr="00E9564B">
              <w:rPr>
                <w:i/>
                <w:sz w:val="22"/>
                <w:szCs w:val="22"/>
              </w:rPr>
              <w:t>Документ</w:t>
            </w:r>
          </w:p>
        </w:tc>
      </w:tr>
      <w:tr w:rsidR="00E9564B" w:rsidRPr="00E9564B" w:rsidTr="00E9564B">
        <w:tc>
          <w:tcPr>
            <w:tcW w:w="2411" w:type="dxa"/>
          </w:tcPr>
          <w:p w:rsidR="00E9564B" w:rsidRPr="00E9564B" w:rsidRDefault="00E9564B" w:rsidP="00691FFA">
            <w:pPr>
              <w:rPr>
                <w:sz w:val="22"/>
                <w:szCs w:val="22"/>
              </w:rPr>
            </w:pPr>
            <w:r w:rsidRPr="00E9564B">
              <w:rPr>
                <w:sz w:val="22"/>
                <w:szCs w:val="22"/>
              </w:rPr>
              <w:t>Показатели личностного развития: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</w:pPr>
            <w:r w:rsidRPr="00E9564B">
              <w:t>духовно-нравственное развитие ребенка;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</w:pPr>
            <w:r w:rsidRPr="00E9564B">
              <w:t>формирование здоровьесберегающей и экологической культуры;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</w:pPr>
            <w:r w:rsidRPr="00E9564B">
              <w:t xml:space="preserve">формирование патриотических и  </w:t>
            </w:r>
          </w:p>
          <w:p w:rsidR="00E9564B" w:rsidRPr="00E9564B" w:rsidRDefault="00E9564B" w:rsidP="00E9564B">
            <w:pPr>
              <w:pStyle w:val="a7"/>
              <w:ind w:left="176"/>
            </w:pPr>
            <w:r w:rsidRPr="00E9564B">
              <w:t>гражданских чувств;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</w:pPr>
            <w:r w:rsidRPr="00E9564B">
              <w:t>профессиональная  сформированность школьника; уровень воспитанности обучающихся;</w:t>
            </w:r>
          </w:p>
        </w:tc>
        <w:tc>
          <w:tcPr>
            <w:tcW w:w="1561" w:type="dxa"/>
          </w:tcPr>
          <w:p w:rsidR="00E9564B" w:rsidRDefault="00E9564B" w:rsidP="00E95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  <w:p w:rsidR="00E9564B" w:rsidRPr="00E9564B" w:rsidRDefault="00E9564B" w:rsidP="00E9564B">
            <w:pPr>
              <w:rPr>
                <w:sz w:val="22"/>
                <w:szCs w:val="22"/>
              </w:rPr>
            </w:pPr>
            <w:r w:rsidRPr="00E9564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апрель</w:t>
            </w:r>
            <w:r w:rsidRPr="00E9564B">
              <w:rPr>
                <w:sz w:val="22"/>
                <w:szCs w:val="22"/>
              </w:rPr>
              <w:t xml:space="preserve"> </w:t>
            </w:r>
          </w:p>
          <w:p w:rsidR="00E9564B" w:rsidRPr="00E9564B" w:rsidRDefault="00E9564B" w:rsidP="00691FFA">
            <w:pPr>
              <w:rPr>
                <w:sz w:val="22"/>
                <w:szCs w:val="22"/>
              </w:rPr>
            </w:pPr>
          </w:p>
        </w:tc>
        <w:tc>
          <w:tcPr>
            <w:tcW w:w="2833" w:type="dxa"/>
          </w:tcPr>
          <w:p w:rsid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 xml:space="preserve">Диагностика нравственной самооценки; 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>наблюдение;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 xml:space="preserve">Тест Науменко Ю.В. «Формирование здоровьесберегающей культуры» 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>Анкета «Формирование гражданской позиции»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>Тест Н.Е. Щурковой «Размышление о жизненном опыте».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>Методика М.И. Шиловой «Изучение воспитанности учащихся»</w:t>
            </w:r>
          </w:p>
        </w:tc>
        <w:tc>
          <w:tcPr>
            <w:tcW w:w="1813" w:type="dxa"/>
          </w:tcPr>
          <w:p w:rsid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классный руководитель</w:t>
            </w:r>
          </w:p>
          <w:p w:rsidR="00E9564B" w:rsidRDefault="00E9564B" w:rsidP="00691FFA">
            <w:pPr>
              <w:rPr>
                <w:sz w:val="22"/>
                <w:szCs w:val="22"/>
              </w:rPr>
            </w:pPr>
          </w:p>
          <w:p w:rsidR="00E9564B" w:rsidRP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педагог-организатор</w:t>
            </w:r>
          </w:p>
        </w:tc>
        <w:tc>
          <w:tcPr>
            <w:tcW w:w="1197" w:type="dxa"/>
          </w:tcPr>
          <w:p w:rsidR="00E9564B" w:rsidRPr="00E9564B" w:rsidRDefault="00E9564B" w:rsidP="00E95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 наблюдений</w:t>
            </w:r>
          </w:p>
        </w:tc>
      </w:tr>
      <w:tr w:rsidR="00E9564B" w:rsidRPr="00E9564B" w:rsidTr="00E9564B">
        <w:tc>
          <w:tcPr>
            <w:tcW w:w="2411" w:type="dxa"/>
          </w:tcPr>
          <w:p w:rsidR="00E9564B" w:rsidRPr="00E9564B" w:rsidRDefault="00E9564B" w:rsidP="00691FFA">
            <w:pPr>
              <w:rPr>
                <w:sz w:val="22"/>
                <w:szCs w:val="22"/>
              </w:rPr>
            </w:pPr>
            <w:r w:rsidRPr="00E9564B">
              <w:rPr>
                <w:sz w:val="22"/>
                <w:szCs w:val="22"/>
              </w:rPr>
              <w:t>Социальные: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</w:pPr>
            <w:r w:rsidRPr="00E9564B">
              <w:t>формированность коллектива;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</w:pPr>
            <w:r w:rsidRPr="00E9564B">
              <w:t>сформированность основных социально-общественных норм и правил;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29"/>
              </w:numPr>
              <w:ind w:left="176" w:hanging="284"/>
              <w:rPr>
                <w:sz w:val="22"/>
                <w:szCs w:val="22"/>
              </w:rPr>
            </w:pPr>
            <w:r w:rsidRPr="00E9564B">
              <w:t>участие в делах класса, школы.</w:t>
            </w:r>
          </w:p>
        </w:tc>
        <w:tc>
          <w:tcPr>
            <w:tcW w:w="1561" w:type="dxa"/>
          </w:tcPr>
          <w:p w:rsidR="00E9564B" w:rsidRPr="00E9564B" w:rsidRDefault="00E9564B" w:rsidP="00691FFA">
            <w:pPr>
              <w:rPr>
                <w:sz w:val="22"/>
                <w:szCs w:val="22"/>
              </w:rPr>
            </w:pPr>
          </w:p>
          <w:p w:rsid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  <w:p w:rsidR="00E9564B" w:rsidRP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833" w:type="dxa"/>
          </w:tcPr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</w:pPr>
            <w:r w:rsidRPr="00E9564B">
              <w:t>Методика А.А. Андреева «Какой у нас коллектив?»</w:t>
            </w:r>
          </w:p>
          <w:p w:rsidR="00E9564B" w:rsidRPr="00E9564B" w:rsidRDefault="00E9564B" w:rsidP="001505C7">
            <w:pPr>
              <w:pStyle w:val="a7"/>
              <w:numPr>
                <w:ilvl w:val="0"/>
                <w:numId w:val="30"/>
              </w:numPr>
              <w:ind w:left="173" w:hanging="283"/>
              <w:rPr>
                <w:sz w:val="22"/>
                <w:szCs w:val="22"/>
              </w:rPr>
            </w:pPr>
            <w:r w:rsidRPr="00E9564B">
              <w:t>Методика профессора М. И. Рожкова (изучение социализированности личности учащегося, позволяет оценить уровень сформированности толерантности, нравственной культуры учащихся);</w:t>
            </w:r>
          </w:p>
        </w:tc>
        <w:tc>
          <w:tcPr>
            <w:tcW w:w="1813" w:type="dxa"/>
          </w:tcPr>
          <w:p w:rsidR="00E9564B" w:rsidRDefault="00E9564B" w:rsidP="00E95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классный руководитель</w:t>
            </w:r>
          </w:p>
          <w:p w:rsidR="00E9564B" w:rsidRDefault="00E9564B" w:rsidP="00E9564B">
            <w:pPr>
              <w:rPr>
                <w:sz w:val="22"/>
                <w:szCs w:val="22"/>
              </w:rPr>
            </w:pPr>
          </w:p>
          <w:p w:rsidR="00E9564B" w:rsidRPr="00E9564B" w:rsidRDefault="00E9564B" w:rsidP="00E95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педагог-организатор</w:t>
            </w:r>
          </w:p>
        </w:tc>
        <w:tc>
          <w:tcPr>
            <w:tcW w:w="1197" w:type="dxa"/>
          </w:tcPr>
          <w:p w:rsidR="00E9564B" w:rsidRP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 наблюдений</w:t>
            </w:r>
            <w:r w:rsidRPr="00E9564B">
              <w:rPr>
                <w:sz w:val="22"/>
                <w:szCs w:val="22"/>
              </w:rPr>
              <w:t xml:space="preserve"> </w:t>
            </w:r>
          </w:p>
        </w:tc>
      </w:tr>
      <w:tr w:rsidR="00E9564B" w:rsidRPr="00E9564B" w:rsidTr="00E9564B">
        <w:tc>
          <w:tcPr>
            <w:tcW w:w="2411" w:type="dxa"/>
          </w:tcPr>
          <w:p w:rsidR="00E9564B" w:rsidRPr="00D90ED0" w:rsidRDefault="00E9564B" w:rsidP="00691FFA">
            <w:pPr>
              <w:rPr>
                <w:b/>
              </w:rPr>
            </w:pPr>
            <w:r w:rsidRPr="00D90ED0">
              <w:t>Удовлетворенность родителей, обучающихся качеством образовательных услуг</w:t>
            </w:r>
          </w:p>
        </w:tc>
        <w:tc>
          <w:tcPr>
            <w:tcW w:w="1561" w:type="dxa"/>
          </w:tcPr>
          <w:p w:rsidR="00E9564B" w:rsidRP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E9564B">
              <w:rPr>
                <w:sz w:val="22"/>
                <w:szCs w:val="22"/>
              </w:rPr>
              <w:t>арт</w:t>
            </w:r>
          </w:p>
        </w:tc>
        <w:tc>
          <w:tcPr>
            <w:tcW w:w="2833" w:type="dxa"/>
          </w:tcPr>
          <w:p w:rsidR="00E9564B" w:rsidRPr="00E9564B" w:rsidRDefault="00E9564B" w:rsidP="00691FFA">
            <w:r w:rsidRPr="00E9564B">
              <w:t>Ме</w:t>
            </w:r>
            <w:r>
              <w:t xml:space="preserve">тодика А.А. Андреева “Изучение </w:t>
            </w:r>
            <w:r w:rsidRPr="00E9564B">
              <w:t>удовлетворенности школьной жизнью”</w:t>
            </w:r>
          </w:p>
          <w:p w:rsidR="00E9564B" w:rsidRPr="00E9564B" w:rsidRDefault="00E9564B" w:rsidP="00691FFA">
            <w:r w:rsidRPr="00E9564B">
              <w:t>(родители, дети)</w:t>
            </w:r>
          </w:p>
        </w:tc>
        <w:tc>
          <w:tcPr>
            <w:tcW w:w="1813" w:type="dxa"/>
          </w:tcPr>
          <w:p w:rsidR="00E9564B" w:rsidRPr="00E9564B" w:rsidRDefault="00E9564B" w:rsidP="00691F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9564B">
              <w:rPr>
                <w:sz w:val="22"/>
                <w:szCs w:val="22"/>
              </w:rPr>
              <w:t>лассный руководитель</w:t>
            </w:r>
          </w:p>
          <w:p w:rsidR="00E9564B" w:rsidRPr="00E9564B" w:rsidRDefault="00E9564B" w:rsidP="00691FFA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E9564B" w:rsidRPr="00E9564B" w:rsidRDefault="00E9564B" w:rsidP="00E956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</w:p>
        </w:tc>
      </w:tr>
    </w:tbl>
    <w:p w:rsidR="002E197A" w:rsidRDefault="002E197A" w:rsidP="00691FFA">
      <w:pPr>
        <w:pStyle w:val="221"/>
        <w:keepNext/>
        <w:keepLines/>
        <w:shd w:val="clear" w:color="auto" w:fill="auto"/>
        <w:spacing w:before="0" w:after="0" w:line="240" w:lineRule="auto"/>
        <w:ind w:right="-1136"/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ru-RU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  <w:bookmarkStart w:id="11" w:name="bookmark177"/>
      <w:bookmarkEnd w:id="6"/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E197A" w:rsidRDefault="002E197A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411310" w:rsidRDefault="00411310" w:rsidP="002E197A">
      <w:pPr>
        <w:pStyle w:val="221"/>
        <w:widowControl w:val="0"/>
        <w:shd w:val="clear" w:color="auto" w:fill="auto"/>
        <w:spacing w:before="0" w:after="0" w:line="240" w:lineRule="auto"/>
        <w:ind w:firstLine="454"/>
        <w:jc w:val="left"/>
        <w:rPr>
          <w:rStyle w:val="226"/>
          <w:rFonts w:ascii="Times New Roman" w:hAnsi="Times New Roman" w:cs="Times New Roman"/>
          <w:b/>
          <w:sz w:val="24"/>
          <w:szCs w:val="24"/>
        </w:rPr>
      </w:pPr>
    </w:p>
    <w:p w:rsidR="00203025" w:rsidRPr="002E197A" w:rsidRDefault="00203025" w:rsidP="002E197A">
      <w:pPr>
        <w:pStyle w:val="221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2E197A">
        <w:rPr>
          <w:rStyle w:val="226"/>
          <w:rFonts w:ascii="Times New Roman" w:hAnsi="Times New Roman" w:cs="Times New Roman"/>
          <w:b/>
          <w:caps/>
          <w:sz w:val="24"/>
          <w:szCs w:val="24"/>
        </w:rPr>
        <w:lastRenderedPageBreak/>
        <w:t>Итоговая оценка выпускника</w:t>
      </w:r>
      <w:bookmarkEnd w:id="11"/>
    </w:p>
    <w:p w:rsidR="002E197A" w:rsidRDefault="002E197A" w:rsidP="00691FFA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0D13AB" w:rsidRDefault="00203025" w:rsidP="000D13AB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На итоговую оценку на ступени основного общего образования выносятся</w:t>
      </w:r>
      <w:r w:rsidRPr="00804AFC">
        <w:rPr>
          <w:rStyle w:val="a5"/>
          <w:sz w:val="24"/>
          <w:szCs w:val="24"/>
        </w:rPr>
        <w:t xml:space="preserve"> только предметные и метапредметные результаты</w:t>
      </w:r>
      <w:r w:rsidR="000D13AB">
        <w:rPr>
          <w:rStyle w:val="a5"/>
          <w:sz w:val="24"/>
          <w:szCs w:val="24"/>
        </w:rPr>
        <w:t>.</w:t>
      </w:r>
    </w:p>
    <w:p w:rsidR="00F228E5" w:rsidRDefault="00F228E5" w:rsidP="000D13AB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025" w:rsidRPr="00F228E5" w:rsidRDefault="00203025" w:rsidP="000D13AB">
      <w:pPr>
        <w:pStyle w:val="a4"/>
        <w:shd w:val="clear" w:color="auto" w:fill="auto"/>
        <w:spacing w:after="0" w:line="240" w:lineRule="auto"/>
        <w:ind w:right="1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8E5">
        <w:rPr>
          <w:rFonts w:ascii="Times New Roman" w:hAnsi="Times New Roman" w:cs="Times New Roman"/>
          <w:i/>
          <w:sz w:val="24"/>
          <w:szCs w:val="24"/>
        </w:rPr>
        <w:t>Итоговая оценка выпускника формируется на основе:</w:t>
      </w:r>
    </w:p>
    <w:p w:rsidR="00203025" w:rsidRDefault="00203025" w:rsidP="001505C7">
      <w:pPr>
        <w:pStyle w:val="a4"/>
        <w:numPr>
          <w:ilvl w:val="0"/>
          <w:numId w:val="31"/>
        </w:numPr>
        <w:shd w:val="clear" w:color="auto" w:fill="auto"/>
        <w:tabs>
          <w:tab w:val="left" w:pos="567"/>
        </w:tabs>
        <w:spacing w:after="0" w:line="240" w:lineRule="auto"/>
        <w:ind w:left="0" w:right="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результатов внутришкольного мониторинга образовательных достижений по всем предметам, зафиксированных в оценочных листах, в том числе за промежуточные и итоговые комплексные работы на межпредметной основе;</w:t>
      </w:r>
    </w:p>
    <w:p w:rsidR="00E813E9" w:rsidRPr="00804AFC" w:rsidRDefault="00E813E9" w:rsidP="001505C7">
      <w:pPr>
        <w:pStyle w:val="a4"/>
        <w:numPr>
          <w:ilvl w:val="0"/>
          <w:numId w:val="31"/>
        </w:numPr>
        <w:shd w:val="clear" w:color="auto" w:fill="auto"/>
        <w:tabs>
          <w:tab w:val="left" w:pos="567"/>
        </w:tabs>
        <w:spacing w:after="0" w:line="240" w:lineRule="auto"/>
        <w:ind w:left="0" w:right="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за итоговые контрольные работы;</w:t>
      </w:r>
    </w:p>
    <w:p w:rsidR="00203025" w:rsidRPr="00804AFC" w:rsidRDefault="00203025" w:rsidP="001505C7">
      <w:pPr>
        <w:pStyle w:val="a4"/>
        <w:numPr>
          <w:ilvl w:val="0"/>
          <w:numId w:val="31"/>
        </w:numPr>
        <w:shd w:val="clear" w:color="auto" w:fill="auto"/>
        <w:tabs>
          <w:tab w:val="left" w:pos="567"/>
        </w:tabs>
        <w:spacing w:after="0" w:line="240" w:lineRule="auto"/>
        <w:ind w:left="0" w:right="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оценки за выполнение и защиту индивидуального проекта;</w:t>
      </w:r>
    </w:p>
    <w:p w:rsidR="00203025" w:rsidRPr="00804AFC" w:rsidRDefault="00203025" w:rsidP="001505C7">
      <w:pPr>
        <w:pStyle w:val="a4"/>
        <w:numPr>
          <w:ilvl w:val="0"/>
          <w:numId w:val="31"/>
        </w:numPr>
        <w:shd w:val="clear" w:color="auto" w:fill="auto"/>
        <w:tabs>
          <w:tab w:val="left" w:pos="567"/>
        </w:tabs>
        <w:spacing w:after="0" w:line="240" w:lineRule="auto"/>
        <w:ind w:left="0" w:right="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оценок за работы, выносимые на госу</w:t>
      </w:r>
      <w:r w:rsidR="00FE4FEE">
        <w:rPr>
          <w:rFonts w:ascii="Times New Roman" w:hAnsi="Times New Roman" w:cs="Times New Roman"/>
          <w:sz w:val="24"/>
          <w:szCs w:val="24"/>
        </w:rPr>
        <w:t>дарственную итоговую аттестацию.</w:t>
      </w:r>
    </w:p>
    <w:p w:rsidR="00203025" w:rsidRPr="00804AFC" w:rsidRDefault="00203025" w:rsidP="00691FFA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При этом результаты внутришкольного мониторинга характеризуют выполнение всей совокупности планируемых результатов, а также динамику образовательных достижений обу</w:t>
      </w:r>
      <w:r w:rsidR="00FE4FEE">
        <w:rPr>
          <w:rFonts w:ascii="Times New Roman" w:hAnsi="Times New Roman" w:cs="Times New Roman"/>
          <w:sz w:val="24"/>
          <w:szCs w:val="24"/>
        </w:rPr>
        <w:t>чающихся за период обучения. О</w:t>
      </w:r>
      <w:r w:rsidRPr="00804AFC">
        <w:rPr>
          <w:rFonts w:ascii="Times New Roman" w:hAnsi="Times New Roman" w:cs="Times New Roman"/>
          <w:sz w:val="24"/>
          <w:szCs w:val="24"/>
        </w:rPr>
        <w:t>ценки за итоговые работы, индивидуальный проект и работы, выносимые на ГИА, характеризуют уровень усвоения обучающимися опорной системы знаний по изучаемым предметам, а также уровень овладения метапредметными действиями.</w:t>
      </w:r>
    </w:p>
    <w:p w:rsidR="00203025" w:rsidRPr="00804AFC" w:rsidRDefault="00203025" w:rsidP="00691FFA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На основании этих оценок делаются выводы о достижении планируемых результатов (на базовом или повышенном уровне) по каждому учебному предмету, а также об овладении обучающимся основными познавательными,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деятельности.</w:t>
      </w:r>
    </w:p>
    <w:p w:rsidR="00203025" w:rsidRPr="00804AFC" w:rsidRDefault="00203025" w:rsidP="00691FFA">
      <w:pPr>
        <w:pStyle w:val="171"/>
        <w:shd w:val="clear" w:color="auto" w:fill="auto"/>
        <w:spacing w:after="0" w:line="240" w:lineRule="auto"/>
        <w:ind w:right="1" w:firstLine="454"/>
        <w:rPr>
          <w:rFonts w:ascii="Times New Roman" w:hAnsi="Times New Roman" w:cs="Times New Roman"/>
          <w:sz w:val="24"/>
          <w:szCs w:val="24"/>
        </w:rPr>
      </w:pPr>
      <w:r w:rsidRPr="00804AFC">
        <w:rPr>
          <w:rStyle w:val="170"/>
          <w:rFonts w:ascii="Times New Roman" w:hAnsi="Times New Roman" w:cs="Times New Roman"/>
          <w:sz w:val="24"/>
          <w:szCs w:val="24"/>
        </w:rPr>
        <w:t>Педагогический совет образовательного учреждения на основе выводов, сделанных классными руководителями и учителями</w:t>
      </w:r>
      <w:r w:rsidRPr="00804AFC">
        <w:rPr>
          <w:rStyle w:val="172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70"/>
          <w:rFonts w:ascii="Times New Roman" w:hAnsi="Times New Roman" w:cs="Times New Roman"/>
          <w:sz w:val="24"/>
          <w:szCs w:val="24"/>
        </w:rPr>
        <w:t>отдельных предметов по каждому выпускнику</w:t>
      </w:r>
      <w:r w:rsidR="00FE4FEE">
        <w:rPr>
          <w:rStyle w:val="170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70"/>
          <w:rFonts w:ascii="Times New Roman" w:hAnsi="Times New Roman" w:cs="Times New Roman"/>
          <w:sz w:val="24"/>
          <w:szCs w:val="24"/>
        </w:rPr>
        <w:t>рассматривает вопрос об</w:t>
      </w:r>
      <w:r w:rsidRPr="00804AFC">
        <w:rPr>
          <w:rStyle w:val="178"/>
          <w:rFonts w:ascii="Times New Roman" w:hAnsi="Times New Roman" w:cs="Times New Roman"/>
          <w:sz w:val="24"/>
          <w:szCs w:val="24"/>
        </w:rPr>
        <w:t xml:space="preserve"> успешном освоении данным обучающимся основной</w:t>
      </w:r>
      <w:r w:rsidRPr="00804AFC">
        <w:rPr>
          <w:rStyle w:val="177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78"/>
          <w:rFonts w:ascii="Times New Roman" w:hAnsi="Times New Roman" w:cs="Times New Roman"/>
          <w:sz w:val="24"/>
          <w:szCs w:val="24"/>
        </w:rPr>
        <w:t>образовательной программы основного общего образования</w:t>
      </w:r>
      <w:r w:rsidRPr="00804AFC">
        <w:rPr>
          <w:rStyle w:val="177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78"/>
          <w:rFonts w:ascii="Times New Roman" w:hAnsi="Times New Roman" w:cs="Times New Roman"/>
          <w:sz w:val="24"/>
          <w:szCs w:val="24"/>
        </w:rPr>
        <w:t xml:space="preserve">и выдачи документа государственного образца об уровне образования </w:t>
      </w:r>
      <w:r w:rsidR="00FE4FEE">
        <w:rPr>
          <w:rStyle w:val="176"/>
          <w:rFonts w:ascii="Times New Roman" w:hAnsi="Times New Roman" w:cs="Times New Roman"/>
          <w:sz w:val="24"/>
          <w:szCs w:val="24"/>
        </w:rPr>
        <w:t>-</w:t>
      </w:r>
      <w:r w:rsidRPr="00804AFC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78"/>
          <w:rFonts w:ascii="Times New Roman" w:hAnsi="Times New Roman" w:cs="Times New Roman"/>
          <w:sz w:val="24"/>
          <w:szCs w:val="24"/>
        </w:rPr>
        <w:t>аттестата об основном общем образовании.</w:t>
      </w:r>
    </w:p>
    <w:p w:rsidR="00FE4FEE" w:rsidRDefault="00203025" w:rsidP="00FE4FEE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Решение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о выдаче документа государственного образца об уровне образования </w:t>
      </w:r>
      <w:r w:rsidR="00FE4FEE">
        <w:rPr>
          <w:rStyle w:val="9"/>
          <w:rFonts w:ascii="Times New Roman" w:hAnsi="Times New Roman" w:cs="Times New Roman"/>
          <w:sz w:val="24"/>
          <w:szCs w:val="24"/>
        </w:rPr>
        <w:t>-</w:t>
      </w:r>
      <w:r w:rsidRPr="00804AFC">
        <w:rPr>
          <w:rStyle w:val="9"/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>аттестата об основном общем образовании</w:t>
      </w:r>
      <w:r w:rsidRPr="00804AFC">
        <w:rPr>
          <w:rFonts w:ascii="Times New Roman" w:hAnsi="Times New Roman" w:cs="Times New Roman"/>
          <w:sz w:val="24"/>
          <w:szCs w:val="24"/>
        </w:rPr>
        <w:t xml:space="preserve"> принимается одновременно с рассмотрением и утверждением</w:t>
      </w:r>
      <w:r w:rsidRPr="00804AFC">
        <w:rPr>
          <w:rStyle w:val="15"/>
          <w:rFonts w:ascii="Times New Roman" w:hAnsi="Times New Roman" w:cs="Times New Roman"/>
          <w:sz w:val="24"/>
          <w:szCs w:val="24"/>
        </w:rPr>
        <w:t xml:space="preserve"> характеристики обучающегося,</w:t>
      </w:r>
      <w:r w:rsidRPr="00804AFC">
        <w:rPr>
          <w:rFonts w:ascii="Times New Roman" w:hAnsi="Times New Roman" w:cs="Times New Roman"/>
          <w:sz w:val="24"/>
          <w:szCs w:val="24"/>
        </w:rPr>
        <w:t xml:space="preserve"> с учётом которой осуществляется приём в профильные классы старшей школы. </w:t>
      </w:r>
    </w:p>
    <w:p w:rsidR="00203025" w:rsidRPr="00804AFC" w:rsidRDefault="00203025" w:rsidP="00FE4FEE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 характеристи</w:t>
      </w:r>
      <w:r w:rsidR="00FE4FEE">
        <w:rPr>
          <w:rFonts w:ascii="Times New Roman" w:hAnsi="Times New Roman" w:cs="Times New Roman"/>
          <w:sz w:val="24"/>
          <w:szCs w:val="24"/>
        </w:rPr>
        <w:t xml:space="preserve">ке обучающегося </w:t>
      </w:r>
      <w:r w:rsidRPr="00804AFC">
        <w:rPr>
          <w:rFonts w:ascii="Times New Roman" w:hAnsi="Times New Roman" w:cs="Times New Roman"/>
          <w:sz w:val="24"/>
          <w:szCs w:val="24"/>
        </w:rPr>
        <w:t>отмечаются образовательные достижения и положительные качества обучающегося;</w:t>
      </w:r>
      <w:r w:rsidR="00FE4FEE">
        <w:rPr>
          <w:rFonts w:ascii="Times New Roman" w:hAnsi="Times New Roman" w:cs="Times New Roman"/>
          <w:sz w:val="24"/>
          <w:szCs w:val="24"/>
        </w:rPr>
        <w:t xml:space="preserve"> </w:t>
      </w:r>
      <w:r w:rsidRPr="00804AFC">
        <w:rPr>
          <w:rFonts w:ascii="Times New Roman" w:hAnsi="Times New Roman" w:cs="Times New Roman"/>
          <w:sz w:val="24"/>
          <w:szCs w:val="24"/>
        </w:rPr>
        <w:t>даются педагогические рекомендации к выбору направлений профильного образования с учётом выбора, сделанного выпускником, а также с учётом успехов и проблем обучающихся.</w:t>
      </w:r>
    </w:p>
    <w:p w:rsidR="00203025" w:rsidRPr="00804AFC" w:rsidRDefault="00203025" w:rsidP="00691FFA">
      <w:pPr>
        <w:pStyle w:val="a4"/>
        <w:shd w:val="clear" w:color="auto" w:fill="auto"/>
        <w:spacing w:after="0" w:line="240" w:lineRule="auto"/>
        <w:ind w:right="1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4AFC">
        <w:rPr>
          <w:rFonts w:ascii="Times New Roman" w:hAnsi="Times New Roman" w:cs="Times New Roman"/>
          <w:sz w:val="24"/>
          <w:szCs w:val="24"/>
        </w:rPr>
        <w:t>Все выводы и оценки, включаемые в характеристику подтвержд</w:t>
      </w:r>
      <w:r w:rsidR="00FE4FEE">
        <w:rPr>
          <w:rFonts w:ascii="Times New Roman" w:hAnsi="Times New Roman" w:cs="Times New Roman"/>
          <w:sz w:val="24"/>
          <w:szCs w:val="24"/>
        </w:rPr>
        <w:t>аются</w:t>
      </w:r>
      <w:r w:rsidRPr="00804AFC">
        <w:rPr>
          <w:rFonts w:ascii="Times New Roman" w:hAnsi="Times New Roman" w:cs="Times New Roman"/>
          <w:sz w:val="24"/>
          <w:szCs w:val="24"/>
        </w:rPr>
        <w:t xml:space="preserve"> материалами мониторинга образовательных достижений и другими объективными показателями.</w:t>
      </w:r>
    </w:p>
    <w:p w:rsidR="00FE4FEE" w:rsidRDefault="00FE4FEE" w:rsidP="00691FFA">
      <w:pPr>
        <w:spacing w:after="0" w:line="240" w:lineRule="auto"/>
        <w:ind w:right="1"/>
        <w:rPr>
          <w:rFonts w:ascii="Times New Roman" w:hAnsi="Times New Roman" w:cs="Times New Roman"/>
          <w:b/>
          <w:sz w:val="24"/>
          <w:szCs w:val="24"/>
        </w:rPr>
      </w:pPr>
    </w:p>
    <w:sectPr w:rsidR="00FE4FEE" w:rsidSect="0031396E">
      <w:pgSz w:w="11906" w:h="16838"/>
      <w:pgMar w:top="993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52C" w:rsidRDefault="001A352C" w:rsidP="000A7E75">
      <w:pPr>
        <w:spacing w:after="0" w:line="240" w:lineRule="auto"/>
      </w:pPr>
      <w:r>
        <w:separator/>
      </w:r>
    </w:p>
  </w:endnote>
  <w:endnote w:type="continuationSeparator" w:id="1">
    <w:p w:rsidR="001A352C" w:rsidRDefault="001A352C" w:rsidP="000A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52C" w:rsidRDefault="001A352C" w:rsidP="000A7E75">
      <w:pPr>
        <w:spacing w:after="0" w:line="240" w:lineRule="auto"/>
      </w:pPr>
      <w:r>
        <w:separator/>
      </w:r>
    </w:p>
  </w:footnote>
  <w:footnote w:type="continuationSeparator" w:id="1">
    <w:p w:rsidR="001A352C" w:rsidRDefault="001A352C" w:rsidP="000A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68"/>
    <w:multiLevelType w:val="hybridMultilevel"/>
    <w:tmpl w:val="01009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A6F6B"/>
    <w:multiLevelType w:val="hybridMultilevel"/>
    <w:tmpl w:val="39AE4C4E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EF1DE2"/>
    <w:multiLevelType w:val="hybridMultilevel"/>
    <w:tmpl w:val="2B8ACE2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>
    <w:nsid w:val="0F6C4F19"/>
    <w:multiLevelType w:val="hybridMultilevel"/>
    <w:tmpl w:val="9490C3F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30367"/>
    <w:multiLevelType w:val="hybridMultilevel"/>
    <w:tmpl w:val="7CA42FFC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1">
      <w:start w:val="1"/>
      <w:numFmt w:val="decimal"/>
      <w:lvlText w:val="%2)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2784A06"/>
    <w:multiLevelType w:val="hybridMultilevel"/>
    <w:tmpl w:val="9D2052A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E2CE0"/>
    <w:multiLevelType w:val="hybridMultilevel"/>
    <w:tmpl w:val="8B106C2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57732"/>
    <w:multiLevelType w:val="hybridMultilevel"/>
    <w:tmpl w:val="551C9B9E"/>
    <w:lvl w:ilvl="0" w:tplc="830CD79C">
      <w:start w:val="1"/>
      <w:numFmt w:val="decimal"/>
      <w:lvlText w:val="%1."/>
      <w:lvlJc w:val="left"/>
      <w:pPr>
        <w:ind w:left="117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>
    <w:nsid w:val="1A9B6F0E"/>
    <w:multiLevelType w:val="hybridMultilevel"/>
    <w:tmpl w:val="6E96CD78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776D"/>
    <w:multiLevelType w:val="hybridMultilevel"/>
    <w:tmpl w:val="9F62F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6B0871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94992"/>
    <w:multiLevelType w:val="hybridMultilevel"/>
    <w:tmpl w:val="538A5BB4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221FBC"/>
    <w:multiLevelType w:val="hybridMultilevel"/>
    <w:tmpl w:val="3228B44A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7F57E8"/>
    <w:multiLevelType w:val="hybridMultilevel"/>
    <w:tmpl w:val="67CC63DA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3">
    <w:nsid w:val="385F430E"/>
    <w:multiLevelType w:val="hybridMultilevel"/>
    <w:tmpl w:val="67386B1C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8E86AAF"/>
    <w:multiLevelType w:val="hybridMultilevel"/>
    <w:tmpl w:val="1564F6C4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930E5"/>
    <w:multiLevelType w:val="hybridMultilevel"/>
    <w:tmpl w:val="1988FD4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533843"/>
    <w:multiLevelType w:val="hybridMultilevel"/>
    <w:tmpl w:val="68D8B46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3E7042">
      <w:start w:val="3"/>
      <w:numFmt w:val="bullet"/>
      <w:lvlText w:val="•"/>
      <w:lvlJc w:val="left"/>
      <w:pPr>
        <w:ind w:left="1815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656B6A"/>
    <w:multiLevelType w:val="hybridMultilevel"/>
    <w:tmpl w:val="1B32B03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B26809"/>
    <w:multiLevelType w:val="hybridMultilevel"/>
    <w:tmpl w:val="ED70A6FA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9C77CE"/>
    <w:multiLevelType w:val="hybridMultilevel"/>
    <w:tmpl w:val="7982E564"/>
    <w:lvl w:ilvl="0" w:tplc="AD9CD62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2AA0F77"/>
    <w:multiLevelType w:val="hybridMultilevel"/>
    <w:tmpl w:val="DBF289D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804BF3"/>
    <w:multiLevelType w:val="hybridMultilevel"/>
    <w:tmpl w:val="4FC48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5F85F4F"/>
    <w:multiLevelType w:val="hybridMultilevel"/>
    <w:tmpl w:val="4974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4425B"/>
    <w:multiLevelType w:val="hybridMultilevel"/>
    <w:tmpl w:val="A6B88F24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497D40"/>
    <w:multiLevelType w:val="hybridMultilevel"/>
    <w:tmpl w:val="B074DC8A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2173A"/>
    <w:multiLevelType w:val="hybridMultilevel"/>
    <w:tmpl w:val="937459E0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69077605"/>
    <w:multiLevelType w:val="hybridMultilevel"/>
    <w:tmpl w:val="CC46144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AF0CAE"/>
    <w:multiLevelType w:val="hybridMultilevel"/>
    <w:tmpl w:val="5EB47D1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170"/>
    <w:multiLevelType w:val="hybridMultilevel"/>
    <w:tmpl w:val="6D282B24"/>
    <w:lvl w:ilvl="0" w:tplc="94A623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773A4CF0"/>
    <w:multiLevelType w:val="hybridMultilevel"/>
    <w:tmpl w:val="B2F63692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155E3"/>
    <w:multiLevelType w:val="hybridMultilevel"/>
    <w:tmpl w:val="423A0438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6"/>
  </w:num>
  <w:num w:numId="4">
    <w:abstractNumId w:val="23"/>
  </w:num>
  <w:num w:numId="5">
    <w:abstractNumId w:val="22"/>
  </w:num>
  <w:num w:numId="6">
    <w:abstractNumId w:val="27"/>
  </w:num>
  <w:num w:numId="7">
    <w:abstractNumId w:val="16"/>
  </w:num>
  <w:num w:numId="8">
    <w:abstractNumId w:val="29"/>
  </w:num>
  <w:num w:numId="9">
    <w:abstractNumId w:val="18"/>
  </w:num>
  <w:num w:numId="10">
    <w:abstractNumId w:val="1"/>
  </w:num>
  <w:num w:numId="11">
    <w:abstractNumId w:val="10"/>
  </w:num>
  <w:num w:numId="12">
    <w:abstractNumId w:val="21"/>
  </w:num>
  <w:num w:numId="13">
    <w:abstractNumId w:val="19"/>
  </w:num>
  <w:num w:numId="14">
    <w:abstractNumId w:val="3"/>
  </w:num>
  <w:num w:numId="15">
    <w:abstractNumId w:val="17"/>
  </w:num>
  <w:num w:numId="16">
    <w:abstractNumId w:val="20"/>
  </w:num>
  <w:num w:numId="17">
    <w:abstractNumId w:val="13"/>
  </w:num>
  <w:num w:numId="18">
    <w:abstractNumId w:val="28"/>
  </w:num>
  <w:num w:numId="19">
    <w:abstractNumId w:val="15"/>
  </w:num>
  <w:num w:numId="20">
    <w:abstractNumId w:val="24"/>
  </w:num>
  <w:num w:numId="21">
    <w:abstractNumId w:val="5"/>
  </w:num>
  <w:num w:numId="22">
    <w:abstractNumId w:val="0"/>
  </w:num>
  <w:num w:numId="23">
    <w:abstractNumId w:val="4"/>
  </w:num>
  <w:num w:numId="24">
    <w:abstractNumId w:val="7"/>
  </w:num>
  <w:num w:numId="25">
    <w:abstractNumId w:val="30"/>
  </w:num>
  <w:num w:numId="26">
    <w:abstractNumId w:val="25"/>
  </w:num>
  <w:num w:numId="27">
    <w:abstractNumId w:val="12"/>
  </w:num>
  <w:num w:numId="28">
    <w:abstractNumId w:val="2"/>
  </w:num>
  <w:num w:numId="29">
    <w:abstractNumId w:val="14"/>
  </w:num>
  <w:num w:numId="30">
    <w:abstractNumId w:val="8"/>
  </w:num>
  <w:num w:numId="31">
    <w:abstractNumId w:val="11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3025"/>
    <w:rsid w:val="000663F5"/>
    <w:rsid w:val="00081D08"/>
    <w:rsid w:val="000A0C53"/>
    <w:rsid w:val="000A6A7F"/>
    <w:rsid w:val="000A7E75"/>
    <w:rsid w:val="000D13AB"/>
    <w:rsid w:val="000F7A02"/>
    <w:rsid w:val="0010069A"/>
    <w:rsid w:val="001505C7"/>
    <w:rsid w:val="00160353"/>
    <w:rsid w:val="00183F07"/>
    <w:rsid w:val="00184131"/>
    <w:rsid w:val="001946A1"/>
    <w:rsid w:val="001A352C"/>
    <w:rsid w:val="001B0936"/>
    <w:rsid w:val="001B65C1"/>
    <w:rsid w:val="001D186A"/>
    <w:rsid w:val="00203025"/>
    <w:rsid w:val="00210703"/>
    <w:rsid w:val="00236E6B"/>
    <w:rsid w:val="002617AD"/>
    <w:rsid w:val="002627CB"/>
    <w:rsid w:val="00265ECE"/>
    <w:rsid w:val="00291AF5"/>
    <w:rsid w:val="002973CB"/>
    <w:rsid w:val="002C2986"/>
    <w:rsid w:val="002D2668"/>
    <w:rsid w:val="002E197A"/>
    <w:rsid w:val="002F511C"/>
    <w:rsid w:val="0031396E"/>
    <w:rsid w:val="00322C1B"/>
    <w:rsid w:val="00351C78"/>
    <w:rsid w:val="00353230"/>
    <w:rsid w:val="00363693"/>
    <w:rsid w:val="00371D2E"/>
    <w:rsid w:val="00374DEF"/>
    <w:rsid w:val="003D6A55"/>
    <w:rsid w:val="003E31EA"/>
    <w:rsid w:val="004040AF"/>
    <w:rsid w:val="00411310"/>
    <w:rsid w:val="0043429C"/>
    <w:rsid w:val="0045124E"/>
    <w:rsid w:val="00454F5E"/>
    <w:rsid w:val="004550F2"/>
    <w:rsid w:val="00471365"/>
    <w:rsid w:val="00475133"/>
    <w:rsid w:val="00483852"/>
    <w:rsid w:val="004A3B0C"/>
    <w:rsid w:val="004D61FF"/>
    <w:rsid w:val="004E0823"/>
    <w:rsid w:val="004F433B"/>
    <w:rsid w:val="00514043"/>
    <w:rsid w:val="00515B40"/>
    <w:rsid w:val="005652FB"/>
    <w:rsid w:val="005A65B6"/>
    <w:rsid w:val="005A7CC1"/>
    <w:rsid w:val="005E42E2"/>
    <w:rsid w:val="005F5DD9"/>
    <w:rsid w:val="00606368"/>
    <w:rsid w:val="0063769C"/>
    <w:rsid w:val="00646EB2"/>
    <w:rsid w:val="0066081F"/>
    <w:rsid w:val="006622C3"/>
    <w:rsid w:val="006673A6"/>
    <w:rsid w:val="00691FFA"/>
    <w:rsid w:val="006B41E7"/>
    <w:rsid w:val="0071594A"/>
    <w:rsid w:val="00732246"/>
    <w:rsid w:val="00745407"/>
    <w:rsid w:val="007556F6"/>
    <w:rsid w:val="00756947"/>
    <w:rsid w:val="00762956"/>
    <w:rsid w:val="007C0738"/>
    <w:rsid w:val="00804AFC"/>
    <w:rsid w:val="00840730"/>
    <w:rsid w:val="008532FD"/>
    <w:rsid w:val="0086187D"/>
    <w:rsid w:val="0089750A"/>
    <w:rsid w:val="008A4748"/>
    <w:rsid w:val="008C1320"/>
    <w:rsid w:val="008D2D31"/>
    <w:rsid w:val="008E664D"/>
    <w:rsid w:val="00915947"/>
    <w:rsid w:val="009512FC"/>
    <w:rsid w:val="00953D43"/>
    <w:rsid w:val="009D330D"/>
    <w:rsid w:val="009E3A17"/>
    <w:rsid w:val="00A16650"/>
    <w:rsid w:val="00A47F7E"/>
    <w:rsid w:val="00A57839"/>
    <w:rsid w:val="00AA3312"/>
    <w:rsid w:val="00AF59C5"/>
    <w:rsid w:val="00B05E49"/>
    <w:rsid w:val="00B26B8B"/>
    <w:rsid w:val="00B31FE2"/>
    <w:rsid w:val="00B40525"/>
    <w:rsid w:val="00B97500"/>
    <w:rsid w:val="00BD1776"/>
    <w:rsid w:val="00BD742C"/>
    <w:rsid w:val="00C614A2"/>
    <w:rsid w:val="00C65016"/>
    <w:rsid w:val="00C706C9"/>
    <w:rsid w:val="00CB458C"/>
    <w:rsid w:val="00CB5E2F"/>
    <w:rsid w:val="00CC6C05"/>
    <w:rsid w:val="00D07E80"/>
    <w:rsid w:val="00D10949"/>
    <w:rsid w:val="00D1159C"/>
    <w:rsid w:val="00D20746"/>
    <w:rsid w:val="00D520F6"/>
    <w:rsid w:val="00D540D5"/>
    <w:rsid w:val="00D63FEC"/>
    <w:rsid w:val="00D657CC"/>
    <w:rsid w:val="00D70973"/>
    <w:rsid w:val="00D71980"/>
    <w:rsid w:val="00D90ED0"/>
    <w:rsid w:val="00D92809"/>
    <w:rsid w:val="00DC0274"/>
    <w:rsid w:val="00DC2533"/>
    <w:rsid w:val="00DC3D9D"/>
    <w:rsid w:val="00DD7673"/>
    <w:rsid w:val="00DD7AF8"/>
    <w:rsid w:val="00E1532B"/>
    <w:rsid w:val="00E30E47"/>
    <w:rsid w:val="00E36886"/>
    <w:rsid w:val="00E63626"/>
    <w:rsid w:val="00E741B0"/>
    <w:rsid w:val="00E813E9"/>
    <w:rsid w:val="00E9564B"/>
    <w:rsid w:val="00EA4E39"/>
    <w:rsid w:val="00F228E5"/>
    <w:rsid w:val="00F30408"/>
    <w:rsid w:val="00F5795D"/>
    <w:rsid w:val="00F76F80"/>
    <w:rsid w:val="00F9413B"/>
    <w:rsid w:val="00FA7B8E"/>
    <w:rsid w:val="00FC6435"/>
    <w:rsid w:val="00FC6E1A"/>
    <w:rsid w:val="00FE00C1"/>
    <w:rsid w:val="00FE4FEE"/>
    <w:rsid w:val="00FF3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2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650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203025"/>
    <w:rPr>
      <w:shd w:val="clear" w:color="auto" w:fill="FFFFFF"/>
    </w:rPr>
  </w:style>
  <w:style w:type="paragraph" w:styleId="a4">
    <w:name w:val="Body Text"/>
    <w:basedOn w:val="a"/>
    <w:link w:val="a3"/>
    <w:rsid w:val="00203025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203025"/>
    <w:rPr>
      <w:rFonts w:eastAsiaTheme="minorEastAsia"/>
      <w:lang w:eastAsia="ru-RU"/>
    </w:rPr>
  </w:style>
  <w:style w:type="character" w:customStyle="1" w:styleId="31">
    <w:name w:val="Заголовок №3_"/>
    <w:basedOn w:val="a0"/>
    <w:link w:val="310"/>
    <w:rsid w:val="00203025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203025"/>
    <w:pPr>
      <w:shd w:val="clear" w:color="auto" w:fill="FFFFFF"/>
      <w:spacing w:after="0" w:line="211" w:lineRule="exact"/>
      <w:jc w:val="both"/>
      <w:outlineLvl w:val="2"/>
    </w:pPr>
    <w:rPr>
      <w:rFonts w:eastAsiaTheme="minorHAnsi"/>
      <w:b/>
      <w:bCs/>
      <w:lang w:eastAsia="en-US"/>
    </w:rPr>
  </w:style>
  <w:style w:type="character" w:customStyle="1" w:styleId="a5">
    <w:name w:val="Основной текст + Курсив"/>
    <w:basedOn w:val="a3"/>
    <w:rsid w:val="00203025"/>
    <w:rPr>
      <w:rFonts w:ascii="Times New Roman" w:hAnsi="Times New Roman" w:cs="Times New Roman"/>
      <w:i/>
      <w:iCs/>
      <w:spacing w:val="0"/>
    </w:rPr>
  </w:style>
  <w:style w:type="character" w:customStyle="1" w:styleId="62">
    <w:name w:val="Основной текст + Курсив62"/>
    <w:basedOn w:val="a3"/>
    <w:rsid w:val="00203025"/>
    <w:rPr>
      <w:rFonts w:ascii="Times New Roman" w:hAnsi="Times New Roman" w:cs="Times New Roman"/>
      <w:i/>
      <w:iCs/>
      <w:noProof/>
      <w:spacing w:val="0"/>
    </w:rPr>
  </w:style>
  <w:style w:type="character" w:customStyle="1" w:styleId="13">
    <w:name w:val="Основной текст (13)_"/>
    <w:basedOn w:val="a0"/>
    <w:link w:val="131"/>
    <w:rsid w:val="00203025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"/>
    <w:link w:val="13"/>
    <w:rsid w:val="00203025"/>
    <w:pPr>
      <w:shd w:val="clear" w:color="auto" w:fill="FFFFFF"/>
      <w:spacing w:before="420" w:after="180" w:line="360" w:lineRule="exact"/>
      <w:jc w:val="center"/>
    </w:pPr>
    <w:rPr>
      <w:rFonts w:ascii="Calibri" w:eastAsiaTheme="minorHAnsi" w:hAnsi="Calibri"/>
      <w:sz w:val="34"/>
      <w:szCs w:val="34"/>
      <w:lang w:eastAsia="en-US"/>
    </w:rPr>
  </w:style>
  <w:style w:type="character" w:customStyle="1" w:styleId="22">
    <w:name w:val="Заголовок №2 (2)_"/>
    <w:basedOn w:val="a0"/>
    <w:link w:val="221"/>
    <w:rsid w:val="00203025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"/>
    <w:rsid w:val="00203025"/>
    <w:pPr>
      <w:shd w:val="clear" w:color="auto" w:fill="FFFFFF"/>
      <w:spacing w:before="180" w:after="180" w:line="240" w:lineRule="atLeast"/>
      <w:jc w:val="both"/>
      <w:outlineLvl w:val="1"/>
    </w:pPr>
    <w:rPr>
      <w:rFonts w:eastAsiaTheme="minorHAnsi"/>
      <w:b/>
      <w:bCs/>
      <w:sz w:val="25"/>
      <w:szCs w:val="25"/>
      <w:lang w:eastAsia="en-US"/>
    </w:rPr>
  </w:style>
  <w:style w:type="character" w:customStyle="1" w:styleId="14">
    <w:name w:val="Основной текст (14)_"/>
    <w:basedOn w:val="a0"/>
    <w:link w:val="141"/>
    <w:rsid w:val="0020302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03025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140">
    <w:name w:val="Основной текст (14) + Не курсив"/>
    <w:basedOn w:val="14"/>
    <w:rsid w:val="00203025"/>
  </w:style>
  <w:style w:type="character" w:customStyle="1" w:styleId="142">
    <w:name w:val="Основной текст (14)"/>
    <w:basedOn w:val="14"/>
    <w:rsid w:val="00203025"/>
    <w:rPr>
      <w:noProof/>
    </w:rPr>
  </w:style>
  <w:style w:type="table" w:styleId="a6">
    <w:name w:val="Table Grid"/>
    <w:basedOn w:val="a1"/>
    <w:uiPriority w:val="59"/>
    <w:rsid w:val="0020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Основной текст (17)_"/>
    <w:basedOn w:val="a0"/>
    <w:link w:val="171"/>
    <w:rsid w:val="00203025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203025"/>
    <w:pPr>
      <w:shd w:val="clear" w:color="auto" w:fill="FFFFFF"/>
      <w:spacing w:after="60" w:line="211" w:lineRule="exact"/>
      <w:ind w:firstLine="400"/>
      <w:jc w:val="both"/>
    </w:pPr>
    <w:rPr>
      <w:rFonts w:eastAsiaTheme="minorHAnsi"/>
      <w:b/>
      <w:bCs/>
      <w:lang w:eastAsia="en-US"/>
    </w:rPr>
  </w:style>
  <w:style w:type="character" w:customStyle="1" w:styleId="170">
    <w:name w:val="Основной текст (17) + Не полужирный"/>
    <w:basedOn w:val="17"/>
    <w:rsid w:val="00203025"/>
  </w:style>
  <w:style w:type="character" w:customStyle="1" w:styleId="12">
    <w:name w:val="Заголовок №1 (2)_"/>
    <w:basedOn w:val="a0"/>
    <w:link w:val="121"/>
    <w:rsid w:val="00203025"/>
    <w:rPr>
      <w:b/>
      <w:bCs/>
      <w:sz w:val="25"/>
      <w:szCs w:val="25"/>
      <w:shd w:val="clear" w:color="auto" w:fill="FFFFFF"/>
    </w:rPr>
  </w:style>
  <w:style w:type="paragraph" w:customStyle="1" w:styleId="121">
    <w:name w:val="Заголовок №1 (2)1"/>
    <w:basedOn w:val="a"/>
    <w:link w:val="12"/>
    <w:rsid w:val="00203025"/>
    <w:pPr>
      <w:shd w:val="clear" w:color="auto" w:fill="FFFFFF"/>
      <w:spacing w:before="60" w:after="240" w:line="240" w:lineRule="atLeast"/>
      <w:ind w:firstLine="400"/>
      <w:jc w:val="both"/>
      <w:outlineLvl w:val="0"/>
    </w:pPr>
    <w:rPr>
      <w:rFonts w:eastAsiaTheme="minorHAnsi"/>
      <w:b/>
      <w:bCs/>
      <w:sz w:val="25"/>
      <w:szCs w:val="25"/>
      <w:lang w:eastAsia="en-US"/>
    </w:rPr>
  </w:style>
  <w:style w:type="character" w:customStyle="1" w:styleId="120">
    <w:name w:val="Заголовок №1 (2)"/>
    <w:basedOn w:val="12"/>
    <w:rsid w:val="00203025"/>
  </w:style>
  <w:style w:type="character" w:customStyle="1" w:styleId="123">
    <w:name w:val="Заголовок №1 (2)3"/>
    <w:basedOn w:val="12"/>
    <w:rsid w:val="00203025"/>
  </w:style>
  <w:style w:type="character" w:customStyle="1" w:styleId="122">
    <w:name w:val="Заголовок №1 (2)2"/>
    <w:basedOn w:val="12"/>
    <w:rsid w:val="00203025"/>
  </w:style>
  <w:style w:type="character" w:customStyle="1" w:styleId="227">
    <w:name w:val="Заголовок №2 (2)7"/>
    <w:basedOn w:val="22"/>
    <w:rsid w:val="00203025"/>
    <w:rPr>
      <w:lang w:bidi="ar-SA"/>
    </w:rPr>
  </w:style>
  <w:style w:type="character" w:customStyle="1" w:styleId="226">
    <w:name w:val="Заголовок №2 (2)6"/>
    <w:basedOn w:val="22"/>
    <w:rsid w:val="00203025"/>
    <w:rPr>
      <w:lang w:bidi="ar-SA"/>
    </w:rPr>
  </w:style>
  <w:style w:type="character" w:customStyle="1" w:styleId="225">
    <w:name w:val="Заголовок №2 (2)5"/>
    <w:basedOn w:val="22"/>
    <w:rsid w:val="00203025"/>
    <w:rPr>
      <w:noProof/>
      <w:lang w:bidi="ar-SA"/>
    </w:rPr>
  </w:style>
  <w:style w:type="character" w:customStyle="1" w:styleId="172">
    <w:name w:val="Основной текст (17) + Не полужирный2"/>
    <w:basedOn w:val="17"/>
    <w:rsid w:val="00203025"/>
  </w:style>
  <w:style w:type="character" w:customStyle="1" w:styleId="178">
    <w:name w:val="Основной текст (17)8"/>
    <w:basedOn w:val="17"/>
    <w:rsid w:val="00203025"/>
  </w:style>
  <w:style w:type="character" w:customStyle="1" w:styleId="177">
    <w:name w:val="Основной текст (17)7"/>
    <w:basedOn w:val="17"/>
    <w:rsid w:val="00203025"/>
  </w:style>
  <w:style w:type="character" w:customStyle="1" w:styleId="176">
    <w:name w:val="Основной текст (17)6"/>
    <w:basedOn w:val="17"/>
    <w:rsid w:val="00203025"/>
  </w:style>
  <w:style w:type="character" w:customStyle="1" w:styleId="9">
    <w:name w:val="Основной текст + Полужирный9"/>
    <w:basedOn w:val="a3"/>
    <w:rsid w:val="00203025"/>
  </w:style>
  <w:style w:type="character" w:customStyle="1" w:styleId="36">
    <w:name w:val="Заголовок №36"/>
    <w:basedOn w:val="31"/>
    <w:rsid w:val="00203025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32pt2">
    <w:name w:val="Основной текст (13) + Интервал 2 pt2"/>
    <w:basedOn w:val="13"/>
    <w:rsid w:val="00203025"/>
    <w:rPr>
      <w:spacing w:val="40"/>
      <w:lang w:bidi="ar-SA"/>
    </w:rPr>
  </w:style>
  <w:style w:type="character" w:customStyle="1" w:styleId="139">
    <w:name w:val="Основной текст (13)9"/>
    <w:basedOn w:val="13"/>
    <w:rsid w:val="00203025"/>
    <w:rPr>
      <w:lang w:bidi="ar-SA"/>
    </w:rPr>
  </w:style>
  <w:style w:type="character" w:customStyle="1" w:styleId="138">
    <w:name w:val="Основной текст (13)8"/>
    <w:basedOn w:val="13"/>
    <w:rsid w:val="00203025"/>
    <w:rPr>
      <w:noProof/>
      <w:lang w:bidi="ar-SA"/>
    </w:rPr>
  </w:style>
  <w:style w:type="character" w:customStyle="1" w:styleId="15">
    <w:name w:val="Основной текст + Полужирный15"/>
    <w:basedOn w:val="a3"/>
    <w:rsid w:val="00203025"/>
  </w:style>
  <w:style w:type="character" w:customStyle="1" w:styleId="143">
    <w:name w:val="Основной текст + Полужирный14"/>
    <w:aliases w:val="Курсив14"/>
    <w:basedOn w:val="a3"/>
    <w:rsid w:val="00203025"/>
  </w:style>
  <w:style w:type="character" w:customStyle="1" w:styleId="124">
    <w:name w:val="Основной текст + Полужирный12"/>
    <w:aliases w:val="Курсив12"/>
    <w:basedOn w:val="a3"/>
    <w:rsid w:val="00203025"/>
  </w:style>
  <w:style w:type="character" w:customStyle="1" w:styleId="130">
    <w:name w:val="Основной текст + Полужирный13"/>
    <w:aliases w:val="Курсив13"/>
    <w:basedOn w:val="a3"/>
    <w:rsid w:val="00203025"/>
  </w:style>
  <w:style w:type="character" w:customStyle="1" w:styleId="11">
    <w:name w:val="Основной текст + Полужирный11"/>
    <w:basedOn w:val="a3"/>
    <w:rsid w:val="00203025"/>
  </w:style>
  <w:style w:type="character" w:customStyle="1" w:styleId="1415">
    <w:name w:val="Основной текст (14) + Не курсив15"/>
    <w:basedOn w:val="14"/>
    <w:rsid w:val="00203025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25">
    <w:name w:val="Основной текст (12)"/>
    <w:basedOn w:val="a0"/>
    <w:rsid w:val="00203025"/>
    <w:rPr>
      <w:noProof/>
      <w:sz w:val="19"/>
      <w:szCs w:val="19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B45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4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CB45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B458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rsid w:val="00CB45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CB458C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1B65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65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07E80"/>
    <w:pPr>
      <w:ind w:left="720"/>
      <w:contextualSpacing/>
    </w:pPr>
  </w:style>
  <w:style w:type="paragraph" w:styleId="a8">
    <w:name w:val="Normal (Web)"/>
    <w:basedOn w:val="a"/>
    <w:rsid w:val="0091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915947"/>
    <w:rPr>
      <w:b/>
      <w:bCs/>
    </w:rPr>
  </w:style>
  <w:style w:type="character" w:styleId="aa">
    <w:name w:val="Emphasis"/>
    <w:basedOn w:val="a0"/>
    <w:qFormat/>
    <w:rsid w:val="00915947"/>
    <w:rPr>
      <w:i/>
      <w:iCs/>
    </w:rPr>
  </w:style>
  <w:style w:type="character" w:customStyle="1" w:styleId="ab">
    <w:name w:val="Основной текст + Полужирный"/>
    <w:rsid w:val="00B97500"/>
    <w:rPr>
      <w:rFonts w:ascii="Times New Roman" w:hAnsi="Times New Roman" w:cs="Times New Roman" w:hint="default"/>
      <w:b/>
      <w:bCs/>
      <w:shd w:val="clear" w:color="auto" w:fill="FFFFFF"/>
    </w:rPr>
  </w:style>
  <w:style w:type="character" w:customStyle="1" w:styleId="47">
    <w:name w:val="Основной текст + Полужирный47"/>
    <w:aliases w:val="Курсив"/>
    <w:rsid w:val="00B97500"/>
    <w:rPr>
      <w:rFonts w:ascii="Times New Roman" w:hAnsi="Times New Roman" w:cs="Times New Roman" w:hint="default"/>
      <w:b/>
      <w:bCs/>
      <w:i/>
      <w:iCs/>
      <w:spacing w:val="0"/>
      <w:shd w:val="clear" w:color="auto" w:fill="FFFFFF"/>
    </w:rPr>
  </w:style>
  <w:style w:type="character" w:customStyle="1" w:styleId="228">
    <w:name w:val="Заголовок №2 (2)8"/>
    <w:basedOn w:val="22"/>
    <w:rsid w:val="00B97500"/>
    <w:rPr>
      <w:rFonts w:ascii="Times New Roman" w:hAnsi="Times New Roman" w:cs="Times New Roman"/>
    </w:rPr>
  </w:style>
  <w:style w:type="character" w:customStyle="1" w:styleId="4">
    <w:name w:val="Основной текст + Курсив4"/>
    <w:rsid w:val="00B97500"/>
    <w:rPr>
      <w:rFonts w:ascii="Times New Roman" w:hAnsi="Times New Roman" w:cs="Times New Roman" w:hint="default"/>
      <w:i/>
      <w:iCs/>
      <w:spacing w:val="0"/>
      <w:shd w:val="clear" w:color="auto" w:fill="FFFFFF"/>
    </w:rPr>
  </w:style>
  <w:style w:type="character" w:customStyle="1" w:styleId="32">
    <w:name w:val="Основной текст + Курсив3"/>
    <w:rsid w:val="00B97500"/>
    <w:rPr>
      <w:rFonts w:ascii="Times New Roman" w:hAnsi="Times New Roman" w:cs="Times New Roman" w:hint="default"/>
      <w:i/>
      <w:iCs/>
      <w:spacing w:val="0"/>
      <w:shd w:val="clear" w:color="auto" w:fill="FFFFFF"/>
    </w:rPr>
  </w:style>
  <w:style w:type="paragraph" w:styleId="ac">
    <w:name w:val="Title"/>
    <w:basedOn w:val="a"/>
    <w:link w:val="ad"/>
    <w:qFormat/>
    <w:rsid w:val="00B9750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B975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0A7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A7E7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0A7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A7E75"/>
    <w:rPr>
      <w:rFonts w:eastAsiaTheme="minorEastAsia"/>
      <w:lang w:eastAsia="ru-RU"/>
    </w:rPr>
  </w:style>
  <w:style w:type="character" w:customStyle="1" w:styleId="Zag11">
    <w:name w:val="Zag_11"/>
    <w:rsid w:val="00C65016"/>
  </w:style>
  <w:style w:type="character" w:customStyle="1" w:styleId="30">
    <w:name w:val="Заголовок 3 Знак"/>
    <w:basedOn w:val="a0"/>
    <w:link w:val="3"/>
    <w:uiPriority w:val="9"/>
    <w:rsid w:val="00C6501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C65016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paragraph" w:customStyle="1" w:styleId="Default">
    <w:name w:val="Default"/>
    <w:rsid w:val="00646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A631-04BA-4B38-8474-2B37BAE3E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6980</Words>
  <Characters>39792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103</cp:revision>
  <dcterms:created xsi:type="dcterms:W3CDTF">2013-11-21T07:13:00Z</dcterms:created>
  <dcterms:modified xsi:type="dcterms:W3CDTF">2015-07-08T13:07:00Z</dcterms:modified>
</cp:coreProperties>
</file>